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68CB668B" w:rsidR="007E325F" w:rsidRPr="005711D1" w:rsidRDefault="007E325F" w:rsidP="005A17D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5</w:t>
            </w:r>
            <w:r w:rsidR="005A17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14:paraId="7A781D59" w14:textId="6E8A18F0" w:rsidR="007E325F" w:rsidRPr="004B53AC" w:rsidRDefault="008A7CC7" w:rsidP="005A17D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5A17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677AB813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A17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56D6E" w14:textId="591B42D7" w:rsidR="00D42199" w:rsidRPr="00D42199" w:rsidRDefault="007E325F" w:rsidP="00D4219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230D29">
        <w:rPr>
          <w:rFonts w:ascii="Times New Roman" w:hAnsi="Times New Roman" w:cs="Times New Roman"/>
          <w:sz w:val="24"/>
          <w:szCs w:val="24"/>
        </w:rPr>
        <w:t xml:space="preserve">О рассмотрении заявления Новоселова Андрея Владимировича, кандидата в депутаты Думы Чайковского городского округа второго созыва по одномандатному избирательному округу № 15. </w:t>
      </w:r>
    </w:p>
    <w:p w14:paraId="11D08BB9" w14:textId="6363CBA8" w:rsidR="00DD064E" w:rsidRDefault="00DD064E" w:rsidP="00D42199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0F79476" w14:textId="52C4A77E" w:rsidR="00F63AF4" w:rsidRDefault="008A7CC7" w:rsidP="00F63AF4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A17DB" w:rsidRPr="005A17DB">
        <w:rPr>
          <w:rFonts w:ascii="Times New Roman" w:hAnsi="Times New Roman" w:cs="Times New Roman"/>
          <w:sz w:val="24"/>
          <w:szCs w:val="24"/>
        </w:rPr>
        <w:t>О внесении изменения в решение территориальной избирательной комиссии Чайковского городского округа от 17.08.2023 года № 49/05 «О внесении изменения в решение территориальной избирательной комиссии Чайковского городского округа от 10.07.2023 года № 30/04 «О распределении средств местного бюджета, выделенных территориальной избирательной комиссии Чайковского городского округа на финансовое обеспечение подготовки и проведения выборов депутатов Думы Чайковского городского округа второго созыва»</w:t>
      </w:r>
      <w:r w:rsidR="005A17DB">
        <w:rPr>
          <w:rFonts w:ascii="Times New Roman" w:hAnsi="Times New Roman" w:cs="Times New Roman"/>
          <w:sz w:val="24"/>
          <w:szCs w:val="24"/>
        </w:rPr>
        <w:t>.</w:t>
      </w:r>
    </w:p>
    <w:p w14:paraId="2326F4F0" w14:textId="77777777" w:rsidR="008A7CC7" w:rsidRDefault="008A7CC7" w:rsidP="008A7CC7">
      <w:pPr>
        <w:tabs>
          <w:tab w:val="left" w:pos="5103"/>
        </w:tabs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98090B0" w14:textId="05248D24" w:rsidR="008A7CC7" w:rsidRDefault="008A7CC7" w:rsidP="00230D29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30D29">
        <w:rPr>
          <w:rFonts w:ascii="Times New Roman" w:hAnsi="Times New Roman" w:cs="Times New Roman"/>
          <w:sz w:val="24"/>
          <w:szCs w:val="24"/>
        </w:rPr>
        <w:t xml:space="preserve">Разное. 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14E07"/>
    <w:rsid w:val="0021668B"/>
    <w:rsid w:val="00216BE6"/>
    <w:rsid w:val="00230D29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17DB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8</cp:revision>
  <cp:lastPrinted>2023-08-21T06:56:00Z</cp:lastPrinted>
  <dcterms:created xsi:type="dcterms:W3CDTF">2023-08-29T14:17:00Z</dcterms:created>
  <dcterms:modified xsi:type="dcterms:W3CDTF">2023-09-14T05:48:00Z</dcterms:modified>
</cp:coreProperties>
</file>