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3020"/>
        <w:gridCol w:w="303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710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F71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141C8" w:rsidP="006210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2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proofErr w:type="gramStart"/>
            <w:r w:rsidR="0062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proofErr w:type="gramEnd"/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62100E" w:rsidRPr="00907772" w:rsidRDefault="00F141C8" w:rsidP="0062100E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777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1. </w:t>
      </w:r>
      <w:r w:rsidR="0062100E" w:rsidRPr="00907772">
        <w:rPr>
          <w:rFonts w:ascii="Times New Roman" w:hAnsi="Times New Roman" w:cs="Times New Roman"/>
          <w:bCs/>
          <w:sz w:val="24"/>
          <w:szCs w:val="24"/>
        </w:rPr>
        <w:t>О назначении ответственного лица, обеспечивающего организацию работы территориальной избирательной комиссии Чайковского городского округа по осуществлению закупок товаров, работ, услуг при подготовке и проведении общероссийского голосования по вопросу одобрения изменений в Конституцию Российской Федерации</w:t>
      </w:r>
      <w:r w:rsidR="0062100E" w:rsidRPr="00907772">
        <w:rPr>
          <w:rFonts w:ascii="Times New Roman" w:hAnsi="Times New Roman" w:cs="Times New Roman"/>
          <w:bCs/>
          <w:sz w:val="24"/>
          <w:szCs w:val="24"/>
        </w:rPr>
        <w:t>.</w:t>
      </w:r>
    </w:p>
    <w:p w:rsidR="004A6448" w:rsidRPr="00907772" w:rsidRDefault="000559BF" w:rsidP="000559BF">
      <w:pPr>
        <w:pStyle w:val="a8"/>
        <w:spacing w:line="240" w:lineRule="auto"/>
        <w:ind w:left="720"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F141C8" w:rsidP="00BF587C">
      <w:pPr>
        <w:pStyle w:val="a5"/>
        <w:tabs>
          <w:tab w:val="left" w:pos="4536"/>
          <w:tab w:val="left" w:pos="4820"/>
        </w:tabs>
        <w:spacing w:after="0" w:line="240" w:lineRule="auto"/>
        <w:jc w:val="both"/>
        <w:rPr>
          <w:bCs w:val="0"/>
          <w:sz w:val="24"/>
          <w:szCs w:val="24"/>
        </w:rPr>
      </w:pPr>
      <w:r w:rsidRPr="00907772">
        <w:rPr>
          <w:sz w:val="24"/>
          <w:szCs w:val="24"/>
        </w:rPr>
        <w:t xml:space="preserve">2. </w:t>
      </w:r>
      <w:r w:rsidR="00BF587C" w:rsidRPr="00907772">
        <w:rPr>
          <w:b w:val="0"/>
          <w:sz w:val="24"/>
          <w:szCs w:val="24"/>
        </w:rPr>
        <w:t>Об организации закупки товаров, работ, услуг территориальной избирательной комиссии Чайковского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</w:r>
      <w:r w:rsidR="00BF587C" w:rsidRPr="00907772">
        <w:rPr>
          <w:b w:val="0"/>
          <w:sz w:val="24"/>
          <w:szCs w:val="24"/>
        </w:rPr>
        <w:t>.</w:t>
      </w:r>
    </w:p>
    <w:p w:rsidR="004A6448" w:rsidRPr="00907772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proofErr w:type="spellStart"/>
      <w:r w:rsidRPr="00907772">
        <w:rPr>
          <w:i/>
          <w:sz w:val="24"/>
          <w:szCs w:val="24"/>
        </w:rPr>
        <w:t>Н.Н.Шамова</w:t>
      </w:r>
      <w:proofErr w:type="spellEnd"/>
    </w:p>
    <w:p w:rsidR="00BF587C" w:rsidRPr="00907772" w:rsidRDefault="00BF587C" w:rsidP="00BF587C">
      <w:pPr>
        <w:pStyle w:val="a5"/>
        <w:tabs>
          <w:tab w:val="left" w:pos="4536"/>
          <w:tab w:val="left" w:pos="4820"/>
        </w:tabs>
        <w:spacing w:after="0" w:line="240" w:lineRule="auto"/>
        <w:jc w:val="both"/>
        <w:rPr>
          <w:b w:val="0"/>
          <w:sz w:val="24"/>
          <w:szCs w:val="24"/>
        </w:rPr>
      </w:pPr>
      <w:r w:rsidRPr="00907772">
        <w:rPr>
          <w:rFonts w:eastAsia="Times New Roman"/>
          <w:noProof/>
          <w:sz w:val="24"/>
          <w:szCs w:val="24"/>
        </w:rPr>
        <w:t xml:space="preserve">3. </w:t>
      </w:r>
      <w:r w:rsidRPr="00907772">
        <w:rPr>
          <w:b w:val="0"/>
          <w:bCs w:val="0"/>
          <w:sz w:val="24"/>
          <w:szCs w:val="24"/>
        </w:rPr>
        <w:t>Об утверждении Методики распределения средств федерального бюджета между участковыми избирательными комиссиями Чайковского городского округа выделенных на подготовку и проведение общероссийского голосования по вопросу одобрения изменений в Конституцию Российской Федерации</w:t>
      </w:r>
      <w:r w:rsidRPr="00907772">
        <w:rPr>
          <w:b w:val="0"/>
          <w:bCs w:val="0"/>
          <w:sz w:val="24"/>
          <w:szCs w:val="24"/>
        </w:rPr>
        <w:t>.</w:t>
      </w:r>
    </w:p>
    <w:p w:rsidR="005F5F71" w:rsidRPr="00907772" w:rsidRDefault="004A6448" w:rsidP="004A6448">
      <w:pPr>
        <w:pStyle w:val="a8"/>
        <w:spacing w:line="240" w:lineRule="auto"/>
        <w:ind w:left="720"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BF587C" w:rsidP="00F141C8">
      <w:pPr>
        <w:pStyle w:val="a8"/>
        <w:spacing w:line="240" w:lineRule="auto"/>
        <w:ind w:firstLine="0"/>
        <w:rPr>
          <w:rFonts w:cs="Times New Roman"/>
          <w:i/>
          <w:szCs w:val="24"/>
        </w:rPr>
      </w:pPr>
      <w:r w:rsidRPr="00907772">
        <w:rPr>
          <w:rFonts w:cs="Times New Roman"/>
          <w:szCs w:val="24"/>
        </w:rPr>
        <w:t xml:space="preserve">4. </w:t>
      </w:r>
      <w:r w:rsidRPr="00907772">
        <w:rPr>
          <w:rFonts w:cs="Times New Roman"/>
          <w:bCs/>
          <w:szCs w:val="24"/>
        </w:rPr>
        <w:t>О распределении средств федерального бюджета, выделенных на подготовку и проведение общероссийского голосования по вопросу одобрения изменений в Конституцию Российской Федерации</w:t>
      </w:r>
      <w:r w:rsidRPr="00907772">
        <w:rPr>
          <w:rFonts w:cs="Times New Roman"/>
          <w:szCs w:val="24"/>
        </w:rPr>
        <w:t>.</w:t>
      </w:r>
    </w:p>
    <w:p w:rsidR="005F5F71" w:rsidRPr="00907772" w:rsidRDefault="004A6448" w:rsidP="00F141C8">
      <w:pPr>
        <w:pStyle w:val="a8"/>
        <w:spacing w:line="240" w:lineRule="auto"/>
        <w:ind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F141C8" w:rsidP="00F141C8">
      <w:pPr>
        <w:pStyle w:val="a8"/>
        <w:spacing w:line="240" w:lineRule="auto"/>
        <w:ind w:firstLine="0"/>
        <w:rPr>
          <w:rFonts w:cs="Times New Roman"/>
          <w:bCs/>
          <w:szCs w:val="24"/>
        </w:rPr>
      </w:pPr>
      <w:r w:rsidRPr="00907772">
        <w:rPr>
          <w:rFonts w:cs="Times New Roman"/>
          <w:szCs w:val="24"/>
        </w:rPr>
        <w:t xml:space="preserve">5. </w:t>
      </w:r>
      <w:r w:rsidR="00BF587C" w:rsidRPr="00907772">
        <w:rPr>
          <w:rFonts w:cs="Times New Roman"/>
          <w:szCs w:val="24"/>
        </w:rPr>
        <w:t xml:space="preserve">О централизованных расходах для участковых избирательных комиссий, производимых за счет средств федерального бюджета, </w:t>
      </w:r>
      <w:proofErr w:type="gramStart"/>
      <w:r w:rsidR="00BF587C" w:rsidRPr="00907772">
        <w:rPr>
          <w:rFonts w:cs="Times New Roman"/>
          <w:szCs w:val="24"/>
        </w:rPr>
        <w:t>выделенных  территориальной</w:t>
      </w:r>
      <w:proofErr w:type="gramEnd"/>
      <w:r w:rsidR="00BF587C" w:rsidRPr="00907772">
        <w:rPr>
          <w:rFonts w:cs="Times New Roman"/>
          <w:szCs w:val="24"/>
        </w:rPr>
        <w:t xml:space="preserve"> избирательной комиссии Чайковского городского округа на подготовку и проведение общероссийского голосования по вопросу одобрения изменений в Конституцию Российской Федерации.</w:t>
      </w:r>
      <w:r w:rsidR="00BF587C" w:rsidRPr="00907772">
        <w:rPr>
          <w:rFonts w:cs="Times New Roman"/>
          <w:szCs w:val="24"/>
        </w:rPr>
        <w:t xml:space="preserve"> </w:t>
      </w:r>
    </w:p>
    <w:p w:rsidR="00EF41C4" w:rsidRPr="00907772" w:rsidRDefault="004A6448" w:rsidP="004A6448">
      <w:pPr>
        <w:pStyle w:val="a8"/>
        <w:spacing w:line="240" w:lineRule="auto"/>
        <w:ind w:left="720"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DA490F" w:rsidP="00F141C8">
      <w:pPr>
        <w:pStyle w:val="a8"/>
        <w:spacing w:line="240" w:lineRule="auto"/>
        <w:ind w:firstLine="0"/>
        <w:rPr>
          <w:rFonts w:cs="Times New Roman"/>
          <w:i/>
          <w:szCs w:val="24"/>
        </w:rPr>
      </w:pPr>
      <w:r w:rsidRPr="00907772">
        <w:rPr>
          <w:rFonts w:cs="Times New Roman"/>
          <w:szCs w:val="24"/>
        </w:rPr>
        <w:t xml:space="preserve">6. </w:t>
      </w:r>
      <w:r w:rsidRPr="00907772">
        <w:rPr>
          <w:rFonts w:cs="Times New Roman"/>
          <w:szCs w:val="24"/>
        </w:rPr>
        <w:t>Об утверждении плана закупок, товаров, работ, услуг территориальной избирательной комиссии Чайковского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</w:r>
      <w:r w:rsidRPr="00907772">
        <w:rPr>
          <w:rFonts w:cs="Times New Roman"/>
          <w:szCs w:val="24"/>
        </w:rPr>
        <w:t>.</w:t>
      </w:r>
      <w:r w:rsidRPr="00907772">
        <w:rPr>
          <w:rFonts w:cs="Times New Roman"/>
          <w:b/>
          <w:szCs w:val="24"/>
        </w:rPr>
        <w:t xml:space="preserve"> </w:t>
      </w:r>
    </w:p>
    <w:p w:rsidR="00EF41C4" w:rsidRPr="00907772" w:rsidRDefault="00EF41C4" w:rsidP="00F141C8">
      <w:pPr>
        <w:pStyle w:val="a8"/>
        <w:spacing w:line="240" w:lineRule="auto"/>
        <w:ind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7B44AF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eastAsia="Times New Roman" w:hAnsi="Times New Roman" w:cs="Times New Roman"/>
          <w:noProof/>
        </w:rPr>
      </w:pPr>
      <w:r w:rsidRPr="00907772">
        <w:rPr>
          <w:rFonts w:ascii="Times New Roman" w:eastAsia="Times New Roman" w:hAnsi="Times New Roman" w:cs="Times New Roman"/>
          <w:noProof/>
        </w:rPr>
        <w:t xml:space="preserve">7. </w:t>
      </w:r>
      <w:r w:rsidRPr="00907772">
        <w:rPr>
          <w:rFonts w:ascii="Times New Roman" w:hAnsi="Times New Roman" w:cs="Times New Roman"/>
          <w:bCs/>
        </w:rPr>
        <w:t>О заключении договоров о материальной ответственности с председателями участковых избирательных комиссий.</w:t>
      </w:r>
      <w:r w:rsidRPr="00907772">
        <w:rPr>
          <w:rFonts w:ascii="Times New Roman" w:hAnsi="Times New Roman" w:cs="Times New Roman"/>
          <w:bCs/>
        </w:rPr>
        <w:t xml:space="preserve"> </w:t>
      </w:r>
    </w:p>
    <w:p w:rsidR="00F141C8" w:rsidRPr="00907772" w:rsidRDefault="00F141C8" w:rsidP="00F141C8">
      <w:pPr>
        <w:pStyle w:val="a8"/>
        <w:spacing w:line="240" w:lineRule="auto"/>
        <w:ind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7B44AF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 w:rsidRPr="00907772">
        <w:rPr>
          <w:rFonts w:ascii="Times New Roman" w:hAnsi="Times New Roman" w:cs="Times New Roman"/>
        </w:rPr>
        <w:t xml:space="preserve">8. </w:t>
      </w:r>
      <w:r w:rsidRPr="00907772">
        <w:rPr>
          <w:rFonts w:ascii="Times New Roman" w:hAnsi="Times New Roman" w:cs="Times New Roman"/>
          <w:bCs/>
        </w:rPr>
        <w:t>Об утверждении смет расходов участковых избирательных комиссий.</w:t>
      </w:r>
      <w:r w:rsidRPr="00907772">
        <w:rPr>
          <w:rFonts w:ascii="Times New Roman" w:hAnsi="Times New Roman" w:cs="Times New Roman"/>
          <w:bCs/>
        </w:rPr>
        <w:t xml:space="preserve"> </w:t>
      </w:r>
    </w:p>
    <w:p w:rsidR="00F141C8" w:rsidRPr="00907772" w:rsidRDefault="00F141C8" w:rsidP="00F141C8">
      <w:pPr>
        <w:pStyle w:val="a8"/>
        <w:spacing w:line="240" w:lineRule="auto"/>
        <w:ind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F141C8" w:rsidRPr="00907772" w:rsidRDefault="007B44AF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907772">
        <w:rPr>
          <w:rFonts w:ascii="Times New Roman" w:hAnsi="Times New Roman" w:cs="Times New Roman"/>
        </w:rPr>
        <w:t xml:space="preserve">9. </w:t>
      </w:r>
      <w:r w:rsidRPr="00907772">
        <w:rPr>
          <w:rFonts w:ascii="Times New Roman" w:hAnsi="Times New Roman" w:cs="Times New Roman"/>
        </w:rPr>
        <w:t xml:space="preserve">О привлечении граждан к выполнению работ, оказанию </w:t>
      </w:r>
      <w:proofErr w:type="gramStart"/>
      <w:r w:rsidRPr="00907772">
        <w:rPr>
          <w:rFonts w:ascii="Times New Roman" w:hAnsi="Times New Roman" w:cs="Times New Roman"/>
        </w:rPr>
        <w:t>услуг</w:t>
      </w:r>
      <w:proofErr w:type="gramEnd"/>
      <w:r w:rsidRPr="00907772">
        <w:rPr>
          <w:rFonts w:ascii="Times New Roman" w:hAnsi="Times New Roman" w:cs="Times New Roman"/>
        </w:rPr>
        <w:t xml:space="preserve"> связанных с подготовкой и проведением общероссийского голосования по вопросу одобрения изменений в Конституцию Российской Федерации.</w:t>
      </w:r>
      <w:r w:rsidRPr="00907772">
        <w:rPr>
          <w:rFonts w:ascii="Times New Roman" w:hAnsi="Times New Roman" w:cs="Times New Roman"/>
        </w:rPr>
        <w:t xml:space="preserve"> </w:t>
      </w:r>
    </w:p>
    <w:p w:rsidR="00F141C8" w:rsidRPr="00907772" w:rsidRDefault="00F141C8" w:rsidP="00F141C8">
      <w:pPr>
        <w:pStyle w:val="a8"/>
        <w:spacing w:line="240" w:lineRule="auto"/>
        <w:ind w:firstLine="0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174F3A" w:rsidRPr="00907772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907772">
        <w:rPr>
          <w:rFonts w:ascii="Times New Roman" w:hAnsi="Times New Roman" w:cs="Times New Roman"/>
          <w:bCs/>
        </w:rPr>
        <w:t xml:space="preserve">10. </w:t>
      </w:r>
      <w:r w:rsidR="007B44AF" w:rsidRPr="00907772">
        <w:rPr>
          <w:rFonts w:ascii="Times New Roman" w:hAnsi="Times New Roman" w:cs="Times New Roman"/>
          <w:bCs/>
        </w:rPr>
        <w:t>О назначении материально- ответственного лица в территориальной избирательной комиссии Чайковского городского округа, отвечающего за средства, выделенные на подготовку и проведение общероссийского голосования по вопросу одобрения изменений в Конституцию Российской Федерации.</w:t>
      </w:r>
      <w:r w:rsidR="007B44AF" w:rsidRPr="00907772">
        <w:rPr>
          <w:rFonts w:ascii="Times New Roman" w:hAnsi="Times New Roman" w:cs="Times New Roman"/>
          <w:bCs/>
        </w:rPr>
        <w:t xml:space="preserve"> </w:t>
      </w:r>
    </w:p>
    <w:p w:rsidR="00174F3A" w:rsidRPr="00907772" w:rsidRDefault="00174F3A" w:rsidP="00174F3A">
      <w:pPr>
        <w:pStyle w:val="a8"/>
        <w:spacing w:line="240" w:lineRule="auto"/>
        <w:ind w:firstLine="709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7B44AF" w:rsidRPr="00907772" w:rsidRDefault="00907772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907772">
        <w:rPr>
          <w:rFonts w:ascii="Times New Roman" w:hAnsi="Times New Roman" w:cs="Times New Roman"/>
          <w:bCs/>
        </w:rPr>
        <w:t xml:space="preserve">11. </w:t>
      </w:r>
      <w:r w:rsidRPr="00907772">
        <w:rPr>
          <w:rFonts w:ascii="Times New Roman" w:hAnsi="Times New Roman" w:cs="Times New Roman"/>
          <w:bCs/>
        </w:rPr>
        <w:t>О формировании комиссии по списанию материальных ценностей в период подготовке и проведении общероссийского голосования по вопросу одобрения изменений в Конституцию Российской Федерации.</w:t>
      </w:r>
    </w:p>
    <w:p w:rsidR="00907772" w:rsidRPr="00907772" w:rsidRDefault="00907772" w:rsidP="00907772">
      <w:pPr>
        <w:pStyle w:val="a8"/>
        <w:spacing w:line="240" w:lineRule="auto"/>
        <w:ind w:firstLine="709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907772" w:rsidRPr="00907772" w:rsidRDefault="00907772" w:rsidP="00907772">
      <w:pPr>
        <w:pStyle w:val="a8"/>
        <w:spacing w:line="240" w:lineRule="auto"/>
        <w:ind w:firstLine="0"/>
        <w:rPr>
          <w:rFonts w:cs="Times New Roman"/>
          <w:bCs/>
          <w:szCs w:val="24"/>
        </w:rPr>
      </w:pPr>
      <w:r w:rsidRPr="00907772">
        <w:rPr>
          <w:rFonts w:cs="Times New Roman"/>
          <w:bCs/>
          <w:szCs w:val="24"/>
        </w:rPr>
        <w:lastRenderedPageBreak/>
        <w:t xml:space="preserve">12. </w:t>
      </w:r>
      <w:r w:rsidRPr="00907772">
        <w:rPr>
          <w:rFonts w:cs="Times New Roman"/>
          <w:szCs w:val="24"/>
        </w:rPr>
        <w:t>О размере часовой ставки, применяемой при заключении договоров гражданско- правового характера, связанных с подготовкой и проведением общероссийского голосования по вопросу одобрения изменений в Конституцию Российской Федерации.</w:t>
      </w:r>
    </w:p>
    <w:p w:rsidR="00907772" w:rsidRPr="00907772" w:rsidRDefault="00907772" w:rsidP="00907772">
      <w:pPr>
        <w:pStyle w:val="a8"/>
        <w:spacing w:line="240" w:lineRule="auto"/>
        <w:ind w:firstLine="709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907772" w:rsidRDefault="00907772" w:rsidP="00907772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eastAsia="Times New Roman" w:hAnsi="Times New Roman" w:cs="Times New Roman"/>
          <w:noProof/>
        </w:rPr>
      </w:pPr>
      <w:r>
        <w:rPr>
          <w:rFonts w:ascii="Times New Roman" w:hAnsi="Times New Roman" w:cs="Times New Roman"/>
          <w:bCs/>
        </w:rPr>
        <w:t xml:space="preserve">13. </w:t>
      </w:r>
      <w:r>
        <w:rPr>
          <w:rFonts w:ascii="Times New Roman" w:eastAsia="Times New Roman" w:hAnsi="Times New Roman" w:cs="Times New Roman"/>
          <w:noProof/>
        </w:rPr>
        <w:t>О досрочном прекращении полномочий члена участковой  избирательной комиссии с правом решающего голоса избирательного участка № 4027 Чайковского городского округа.</w:t>
      </w:r>
    </w:p>
    <w:p w:rsidR="00907772" w:rsidRPr="00907772" w:rsidRDefault="00907772" w:rsidP="00907772">
      <w:pPr>
        <w:pStyle w:val="a8"/>
        <w:spacing w:line="240" w:lineRule="auto"/>
        <w:ind w:firstLine="709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907772" w:rsidRDefault="00907772" w:rsidP="00907772">
      <w:pPr>
        <w:pStyle w:val="ac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14. О назначении члена участковой избирательной комиссии избирательного участка № 4027 с правом решающего голоса.</w:t>
      </w:r>
    </w:p>
    <w:p w:rsidR="00907772" w:rsidRPr="00907772" w:rsidRDefault="00907772" w:rsidP="00907772">
      <w:pPr>
        <w:pStyle w:val="a8"/>
        <w:spacing w:line="240" w:lineRule="auto"/>
        <w:ind w:firstLine="709"/>
        <w:jc w:val="right"/>
        <w:rPr>
          <w:rFonts w:cs="Times New Roman"/>
          <w:i/>
          <w:szCs w:val="24"/>
        </w:rPr>
      </w:pPr>
      <w:proofErr w:type="spellStart"/>
      <w:r w:rsidRPr="00907772">
        <w:rPr>
          <w:rFonts w:cs="Times New Roman"/>
          <w:i/>
          <w:szCs w:val="24"/>
        </w:rPr>
        <w:t>Н.Н.Шамова</w:t>
      </w:r>
      <w:proofErr w:type="spellEnd"/>
    </w:p>
    <w:p w:rsidR="000559BF" w:rsidRPr="00F141C8" w:rsidRDefault="00907772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15.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62100E" w:rsidRDefault="00BF587C" w:rsidP="00907772">
      <w:pPr>
        <w:tabs>
          <w:tab w:val="left" w:pos="2775"/>
        </w:tabs>
        <w:jc w:val="both"/>
        <w:rPr>
          <w:bCs/>
        </w:rPr>
      </w:pPr>
      <w:r>
        <w:t xml:space="preserve">       </w:t>
      </w:r>
      <w:bookmarkStart w:id="0" w:name="_GoBack"/>
      <w:bookmarkEnd w:id="0"/>
    </w:p>
    <w:sectPr w:rsidR="0062100E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2100E"/>
    <w:rsid w:val="006377DF"/>
    <w:rsid w:val="00672263"/>
    <w:rsid w:val="0067410C"/>
    <w:rsid w:val="006750DF"/>
    <w:rsid w:val="006C6FDD"/>
    <w:rsid w:val="006E1AF1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44AF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B5897"/>
    <w:rsid w:val="008D53C1"/>
    <w:rsid w:val="008E151F"/>
    <w:rsid w:val="008E510B"/>
    <w:rsid w:val="008E73B0"/>
    <w:rsid w:val="008F2464"/>
    <w:rsid w:val="00905224"/>
    <w:rsid w:val="00907772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BF587C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A490F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104E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uiPriority w:val="99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uiPriority w:val="99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8</cp:revision>
  <cp:lastPrinted>2019-05-28T05:58:00Z</cp:lastPrinted>
  <dcterms:created xsi:type="dcterms:W3CDTF">2020-03-20T10:55:00Z</dcterms:created>
  <dcterms:modified xsi:type="dcterms:W3CDTF">2020-03-20T11:06:00Z</dcterms:modified>
</cp:coreProperties>
</file>