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35" w:type="dxa"/>
        <w:jc w:val="center"/>
        <w:tblInd w:w="156" w:type="dxa"/>
        <w:tblLook w:val="04A0"/>
      </w:tblPr>
      <w:tblGrid>
        <w:gridCol w:w="741"/>
        <w:gridCol w:w="19"/>
        <w:gridCol w:w="3800"/>
        <w:gridCol w:w="277"/>
        <w:gridCol w:w="1673"/>
        <w:gridCol w:w="287"/>
        <w:gridCol w:w="1938"/>
      </w:tblGrid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110F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ПЛАН РАБОТЫ НА </w:t>
            </w:r>
            <w:r>
              <w:rPr>
                <w:b/>
                <w:bCs/>
                <w:sz w:val="24"/>
                <w:szCs w:val="24"/>
              </w:rPr>
              <w:t xml:space="preserve">ИЮНЬ </w:t>
            </w:r>
            <w:r w:rsidRPr="00110FB9">
              <w:rPr>
                <w:b/>
                <w:bCs/>
                <w:sz w:val="24"/>
                <w:szCs w:val="24"/>
              </w:rPr>
              <w:t>2026 ГОДА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319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Заседание ТИК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Взаимодействие с администрацией Чайковского городского округа по вопросам актуализации сведения об избирательных участках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110F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110F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110FB9">
              <w:rPr>
                <w:b/>
                <w:sz w:val="24"/>
                <w:szCs w:val="24"/>
              </w:rPr>
              <w:t>обучение</w:t>
            </w:r>
            <w:r w:rsidRPr="00110F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отд. плану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110FB9">
            <w:pPr>
              <w:tabs>
                <w:tab w:val="left" w:pos="1260"/>
              </w:tabs>
              <w:rPr>
                <w:sz w:val="24"/>
                <w:szCs w:val="24"/>
                <w:shd w:val="clear" w:color="auto" w:fill="FFFFFF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 xml:space="preserve">Проведение </w:t>
            </w:r>
            <w:r>
              <w:rPr>
                <w:sz w:val="24"/>
                <w:szCs w:val="24"/>
                <w:shd w:val="clear" w:color="auto" w:fill="FFFFFF"/>
              </w:rPr>
              <w:t>очных обучений и тестирование членов УИК на ЕПИК</w:t>
            </w:r>
            <w:r w:rsidRPr="00110FB9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10F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Выездной тренинг с обходчиками ТИК Пермского края Ассоциация Юг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110FB9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4.06</w:t>
            </w:r>
            <w:r w:rsidRPr="00110FB9">
              <w:rPr>
                <w:sz w:val="24"/>
                <w:szCs w:val="24"/>
              </w:rPr>
              <w:t>.2026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479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Оказание содействия ТИК Чайковского ГО по вопросам проведения правовых мероприятий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V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191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7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574B2C">
        <w:trPr>
          <w:trHeight w:val="132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72"/>
          <w:jc w:val="center"/>
        </w:trPr>
        <w:tc>
          <w:tcPr>
            <w:tcW w:w="8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FB9" w:rsidRPr="00110FB9" w:rsidTr="00110FB9">
        <w:trPr>
          <w:trHeight w:val="270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Х. </w:t>
            </w:r>
            <w:r w:rsidRPr="00110F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110F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10F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10F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110FB9">
              <w:rPr>
                <w:sz w:val="24"/>
                <w:szCs w:val="24"/>
              </w:rPr>
              <w:t>ТИКам</w:t>
            </w:r>
            <w:proofErr w:type="spellEnd"/>
            <w:r w:rsidRPr="00110F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110FB9">
              <w:rPr>
                <w:sz w:val="24"/>
                <w:szCs w:val="24"/>
              </w:rPr>
              <w:t>.с</w:t>
            </w:r>
            <w:proofErr w:type="gramEnd"/>
            <w:r w:rsidRPr="00110FB9">
              <w:rPr>
                <w:sz w:val="24"/>
                <w:szCs w:val="24"/>
              </w:rPr>
              <w:t>ети "</w:t>
            </w:r>
            <w:proofErr w:type="spellStart"/>
            <w:r w:rsidRPr="00110FB9">
              <w:rPr>
                <w:sz w:val="24"/>
                <w:szCs w:val="24"/>
              </w:rPr>
              <w:t>Вконтакте</w:t>
            </w:r>
            <w:proofErr w:type="spellEnd"/>
            <w:r w:rsidRPr="00110F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4.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</w:tbl>
    <w:p w:rsidR="00164B98" w:rsidRPr="00DF42F4" w:rsidRDefault="00164B98" w:rsidP="00110FB9">
      <w:pPr>
        <w:rPr>
          <w:sz w:val="20"/>
        </w:rPr>
      </w:pPr>
    </w:p>
    <w:sectPr w:rsidR="00164B98" w:rsidRPr="00DF42F4" w:rsidSect="00B81345">
      <w:headerReference w:type="even" r:id="rId8"/>
      <w:footerReference w:type="even" r:id="rId9"/>
      <w:footerReference w:type="default" r:id="rId10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CB9" w:rsidRDefault="00BC2CB9">
      <w:r>
        <w:separator/>
      </w:r>
    </w:p>
  </w:endnote>
  <w:endnote w:type="continuationSeparator" w:id="0">
    <w:p w:rsidR="00BC2CB9" w:rsidRDefault="00BC2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C92F80">
    <w:pPr>
      <w:framePr w:wrap="around" w:vAnchor="text" w:hAnchor="margin" w:xAlign="right" w:y="1"/>
    </w:pPr>
    <w:fldSimple w:instr="PAGE  ">
      <w:r w:rsidR="00BC2CB9">
        <w:rPr>
          <w:noProof/>
        </w:rPr>
        <w:t>1</w:t>
      </w:r>
    </w:fldSimple>
  </w:p>
  <w:p w:rsidR="00BC2CB9" w:rsidRDefault="00BC2CB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BC2CB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CB9" w:rsidRDefault="00BC2CB9">
      <w:r>
        <w:separator/>
      </w:r>
    </w:p>
  </w:footnote>
  <w:footnote w:type="continuationSeparator" w:id="0">
    <w:p w:rsidR="00BC2CB9" w:rsidRDefault="00BC2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C92F80">
    <w:pPr>
      <w:framePr w:wrap="around" w:vAnchor="text" w:hAnchor="margin" w:xAlign="center" w:y="1"/>
    </w:pPr>
    <w:r>
      <w:fldChar w:fldCharType="begin"/>
    </w:r>
    <w:r w:rsidR="00BC2CB9">
      <w:instrText xml:space="preserve">PAGE  </w:instrText>
    </w:r>
    <w:r>
      <w:fldChar w:fldCharType="end"/>
    </w:r>
  </w:p>
  <w:p w:rsidR="00BC2CB9" w:rsidRDefault="00BC2CB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513F0D"/>
    <w:multiLevelType w:val="hybridMultilevel"/>
    <w:tmpl w:val="1A1E79D4"/>
    <w:lvl w:ilvl="0" w:tplc="039E44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>
    <w:nsid w:val="4729232E"/>
    <w:multiLevelType w:val="hybridMultilevel"/>
    <w:tmpl w:val="DBC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A624A"/>
    <w:rsid w:val="000B5190"/>
    <w:rsid w:val="000D0D54"/>
    <w:rsid w:val="000F1485"/>
    <w:rsid w:val="00110FB9"/>
    <w:rsid w:val="00115836"/>
    <w:rsid w:val="001243E3"/>
    <w:rsid w:val="00137969"/>
    <w:rsid w:val="00164B98"/>
    <w:rsid w:val="001757B8"/>
    <w:rsid w:val="00191482"/>
    <w:rsid w:val="001A00FC"/>
    <w:rsid w:val="001A36DA"/>
    <w:rsid w:val="001B15BE"/>
    <w:rsid w:val="001B206D"/>
    <w:rsid w:val="001B283A"/>
    <w:rsid w:val="001C1318"/>
    <w:rsid w:val="00201E8F"/>
    <w:rsid w:val="00205244"/>
    <w:rsid w:val="00226F7B"/>
    <w:rsid w:val="00257A42"/>
    <w:rsid w:val="00262C7A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4B2C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2F80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10F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EB9D5-7C62-426A-97FD-26B3F751A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1218</TotalTime>
  <Pages>2</Pages>
  <Words>370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8</cp:revision>
  <cp:lastPrinted>2026-05-26T10:42:00Z</cp:lastPrinted>
  <dcterms:created xsi:type="dcterms:W3CDTF">2026-05-05T06:57:00Z</dcterms:created>
  <dcterms:modified xsi:type="dcterms:W3CDTF">2026-05-27T04:12:00Z</dcterms:modified>
</cp:coreProperties>
</file>