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93F41" w14:textId="2690AE66" w:rsidR="00A5243C" w:rsidRPr="003D5571" w:rsidRDefault="00FB76D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C5CB72" wp14:editId="70BD5384">
                <wp:simplePos x="0" y="0"/>
                <wp:positionH relativeFrom="page">
                  <wp:posOffset>1066800</wp:posOffset>
                </wp:positionH>
                <wp:positionV relativeFrom="page">
                  <wp:posOffset>2247900</wp:posOffset>
                </wp:positionV>
                <wp:extent cx="5982335" cy="447675"/>
                <wp:effectExtent l="0" t="0" r="18415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233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0864C" w14:textId="69AE281B" w:rsidR="002A27F6" w:rsidRPr="0064560D" w:rsidRDefault="00173A6F" w:rsidP="0064560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452B01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r w:rsidR="006C7685">
                              <w:rPr>
                                <w:b/>
                                <w:bCs/>
                                <w:szCs w:val="28"/>
                              </w:rPr>
                              <w:t>составе Контрольно-ревизионной службы при территориальной избирательной комиссии Чайковского городского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C5CB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pt;margin-top:177pt;width:471.05pt;height:35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" filled="f" stroked="f">
                <v:textbox inset="0,0,0,0">
                  <w:txbxContent>
                    <w:p w14:paraId="3810864C" w14:textId="69AE281B" w:rsidR="002A27F6" w:rsidRPr="0064560D" w:rsidRDefault="00173A6F" w:rsidP="0064560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Cs w:val="28"/>
                        </w:rPr>
                      </w:pPr>
                      <w:r w:rsidRPr="00452B01">
                        <w:rPr>
                          <w:b/>
                          <w:bCs/>
                          <w:szCs w:val="28"/>
                        </w:rPr>
                        <w:t xml:space="preserve">О </w:t>
                      </w:r>
                      <w:r w:rsidR="006C7685">
                        <w:rPr>
                          <w:b/>
                          <w:bCs/>
                          <w:szCs w:val="28"/>
                        </w:rPr>
                        <w:t>составе Контрольно-ревизионной службы при территориальной избирательной комиссии Чайковского городского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1AC5C7" wp14:editId="515363E0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BF32D" w14:textId="11EEE860" w:rsidR="002A27F6" w:rsidRPr="00DF42F4" w:rsidRDefault="0032423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16.07.</w:t>
                            </w:r>
                            <w:r w:rsidR="002A27F6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AC5C7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3D4BF32D" w14:textId="11EEE860" w:rsidR="002A27F6" w:rsidRPr="00DF42F4" w:rsidRDefault="0032423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16.07.</w:t>
                      </w:r>
                      <w:r w:rsidR="002A27F6">
                        <w:rPr>
                          <w:sz w:val="24"/>
                          <w:szCs w:val="24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225CAD" wp14:editId="4007FE08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E220B" w14:textId="43B45360" w:rsidR="002A27F6" w:rsidRPr="00DF42F4" w:rsidRDefault="0032423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</w:t>
                            </w:r>
                            <w:r w:rsidR="00681FE1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2A27F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3D5571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6C768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F2A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25CAD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qRtwIAALg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" filled="f" stroked="f">
                <v:textbox inset="0,0,0,0">
                  <w:txbxContent>
                    <w:p w14:paraId="575E220B" w14:textId="43B45360" w:rsidR="002A27F6" w:rsidRPr="00DF42F4" w:rsidRDefault="0032423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</w:t>
                      </w:r>
                      <w:r w:rsidR="00681FE1">
                        <w:rPr>
                          <w:sz w:val="24"/>
                          <w:szCs w:val="24"/>
                        </w:rPr>
                        <w:t>9</w:t>
                      </w:r>
                      <w:r w:rsidR="002A27F6">
                        <w:rPr>
                          <w:sz w:val="24"/>
                          <w:szCs w:val="24"/>
                        </w:rPr>
                        <w:t>/</w:t>
                      </w:r>
                      <w:r w:rsidR="003D5571">
                        <w:rPr>
                          <w:sz w:val="24"/>
                          <w:szCs w:val="24"/>
                        </w:rPr>
                        <w:t>0</w:t>
                      </w:r>
                      <w:r w:rsidR="006C7685">
                        <w:rPr>
                          <w:sz w:val="24"/>
                          <w:szCs w:val="24"/>
                        </w:rPr>
                        <w:t>1</w:t>
                      </w:r>
                      <w:r w:rsidR="004F2A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CCF5FB" w14:textId="130F0742" w:rsidR="00B81345" w:rsidRPr="006912FE" w:rsidRDefault="006C7685" w:rsidP="004F2A38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</w:t>
      </w:r>
      <w:r w:rsidR="00BE6186">
        <w:rPr>
          <w:bCs/>
          <w:szCs w:val="28"/>
        </w:rPr>
        <w:t>статьей 60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>
        <w:rPr>
          <w:bCs/>
          <w:szCs w:val="28"/>
        </w:rPr>
        <w:t xml:space="preserve">, </w:t>
      </w:r>
      <w:r w:rsidRPr="006912FE">
        <w:rPr>
          <w:bCs/>
          <w:szCs w:val="28"/>
        </w:rPr>
        <w:t>Положением о контрольно-ревизионной службе территориальной избирательной комиссии Чайковского городского округа, утвержденном решением территориальной избирательной комиссии Чайковского городского округа от 1</w:t>
      </w:r>
      <w:r w:rsidR="00D94060" w:rsidRPr="006912FE">
        <w:rPr>
          <w:bCs/>
          <w:szCs w:val="28"/>
        </w:rPr>
        <w:t>9</w:t>
      </w:r>
      <w:r w:rsidRPr="006912FE">
        <w:rPr>
          <w:bCs/>
          <w:szCs w:val="28"/>
        </w:rPr>
        <w:t>.06.202</w:t>
      </w:r>
      <w:r w:rsidR="00D94060" w:rsidRPr="006912FE">
        <w:rPr>
          <w:bCs/>
          <w:szCs w:val="28"/>
        </w:rPr>
        <w:t>6</w:t>
      </w:r>
      <w:r w:rsidRPr="006912FE">
        <w:rPr>
          <w:bCs/>
          <w:szCs w:val="28"/>
        </w:rPr>
        <w:t xml:space="preserve"> № </w:t>
      </w:r>
      <w:r w:rsidR="00D94060" w:rsidRPr="006912FE">
        <w:rPr>
          <w:bCs/>
          <w:szCs w:val="28"/>
        </w:rPr>
        <w:t>116</w:t>
      </w:r>
      <w:r w:rsidRPr="006912FE">
        <w:rPr>
          <w:bCs/>
          <w:szCs w:val="28"/>
        </w:rPr>
        <w:t>/0</w:t>
      </w:r>
      <w:r w:rsidR="00D94060" w:rsidRPr="006912FE">
        <w:rPr>
          <w:bCs/>
          <w:szCs w:val="28"/>
        </w:rPr>
        <w:t>5</w:t>
      </w:r>
      <w:r w:rsidRPr="006912FE">
        <w:rPr>
          <w:bCs/>
          <w:szCs w:val="28"/>
        </w:rPr>
        <w:t>,</w:t>
      </w:r>
    </w:p>
    <w:p w14:paraId="56058B21" w14:textId="77777777" w:rsidR="00B81345" w:rsidRPr="00104329" w:rsidRDefault="005D664A" w:rsidP="004F2A38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14:paraId="14589B9C" w14:textId="77777777" w:rsidR="006C7685" w:rsidRDefault="006C7685" w:rsidP="004F2A38">
      <w:pPr>
        <w:pStyle w:val="af6"/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szCs w:val="28"/>
        </w:rPr>
      </w:pPr>
      <w:r w:rsidRPr="005178EE">
        <w:rPr>
          <w:szCs w:val="28"/>
        </w:rPr>
        <w:t xml:space="preserve">Сформировать состав Контрольно-ревизионной службе территориальной избирательной комиссии Чайковского городского округа, из числа членов территориальной избирательной комиссии Чайковского городского округа с правом решающего голоса, работника аппарата территориальной избирательной комиссии Чайковского городского округа, руководителей и специалистов государственных органов и учреждений, отделения Сбербанка (прилагается). </w:t>
      </w:r>
    </w:p>
    <w:p w14:paraId="6D6E2C5A" w14:textId="59BAD54B" w:rsidR="006C7685" w:rsidRDefault="006C7685" w:rsidP="004F2A38">
      <w:pPr>
        <w:pStyle w:val="af6"/>
        <w:numPr>
          <w:ilvl w:val="0"/>
          <w:numId w:val="1"/>
        </w:numPr>
        <w:tabs>
          <w:tab w:val="clear" w:pos="1425"/>
        </w:tabs>
        <w:spacing w:line="360" w:lineRule="auto"/>
        <w:ind w:left="0" w:firstLine="709"/>
        <w:jc w:val="both"/>
        <w:rPr>
          <w:szCs w:val="28"/>
        </w:rPr>
      </w:pPr>
      <w:r w:rsidRPr="006C7685">
        <w:rPr>
          <w:szCs w:val="28"/>
        </w:rPr>
        <w:t xml:space="preserve">Признать утратившим силу решение территориальной избирательной комиссии Чайковского городского округа от </w:t>
      </w:r>
      <w:r w:rsidRPr="00923662">
        <w:rPr>
          <w:szCs w:val="28"/>
        </w:rPr>
        <w:t>28.0</w:t>
      </w:r>
      <w:r w:rsidR="00923662" w:rsidRPr="00923662">
        <w:rPr>
          <w:szCs w:val="28"/>
        </w:rPr>
        <w:t>6</w:t>
      </w:r>
      <w:r w:rsidRPr="00923662">
        <w:rPr>
          <w:szCs w:val="28"/>
        </w:rPr>
        <w:t>.2023 №</w:t>
      </w:r>
      <w:r w:rsidR="004F2A38">
        <w:rPr>
          <w:szCs w:val="28"/>
        </w:rPr>
        <w:t> </w:t>
      </w:r>
      <w:r w:rsidR="00790A43">
        <w:rPr>
          <w:szCs w:val="28"/>
        </w:rPr>
        <w:t>2</w:t>
      </w:r>
      <w:r w:rsidR="00923662" w:rsidRPr="00923662">
        <w:rPr>
          <w:szCs w:val="28"/>
        </w:rPr>
        <w:t>5/05</w:t>
      </w:r>
      <w:r w:rsidRPr="00923662">
        <w:rPr>
          <w:szCs w:val="28"/>
        </w:rPr>
        <w:t xml:space="preserve"> </w:t>
      </w:r>
      <w:r w:rsidRPr="006C7685">
        <w:rPr>
          <w:szCs w:val="28"/>
        </w:rPr>
        <w:t>«О составе Контрольно-ревизионной службы при территориальной избирательной комиссии Чайковского городского округа».</w:t>
      </w:r>
    </w:p>
    <w:p w14:paraId="569E8356" w14:textId="0B2500FF" w:rsidR="006C7685" w:rsidRPr="006C7685" w:rsidRDefault="006C7685" w:rsidP="004F2A38">
      <w:pPr>
        <w:pStyle w:val="af6"/>
        <w:numPr>
          <w:ilvl w:val="0"/>
          <w:numId w:val="1"/>
        </w:numPr>
        <w:tabs>
          <w:tab w:val="clear" w:pos="1425"/>
          <w:tab w:val="num" w:pos="1065"/>
        </w:tabs>
        <w:spacing w:line="360" w:lineRule="auto"/>
        <w:ind w:left="0" w:firstLine="709"/>
        <w:jc w:val="both"/>
        <w:rPr>
          <w:szCs w:val="28"/>
        </w:rPr>
      </w:pPr>
      <w:r w:rsidRPr="0096439E">
        <w:rPr>
          <w:szCs w:val="28"/>
        </w:rPr>
        <w:t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</w:t>
      </w:r>
    </w:p>
    <w:p w14:paraId="4803276C" w14:textId="2B4DEEEE" w:rsidR="003D5571" w:rsidRDefault="003D5571" w:rsidP="004F2A38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szCs w:val="28"/>
        </w:rPr>
      </w:pPr>
      <w:r w:rsidRPr="00595E6C">
        <w:rPr>
          <w:szCs w:val="28"/>
        </w:rPr>
        <w:lastRenderedPageBreak/>
        <w:t xml:space="preserve">Контроль за исполнением настоящего решения возложить на </w:t>
      </w:r>
      <w:r w:rsidR="00570C5B">
        <w:rPr>
          <w:szCs w:val="28"/>
        </w:rPr>
        <w:t>секретаря</w:t>
      </w:r>
      <w:r w:rsidRPr="00595E6C">
        <w:rPr>
          <w:szCs w:val="28"/>
        </w:rPr>
        <w:t xml:space="preserve"> территориальной избирательной комиссии Чайковского городского округа </w:t>
      </w:r>
      <w:r w:rsidR="00570C5B">
        <w:rPr>
          <w:szCs w:val="28"/>
        </w:rPr>
        <w:t>Белоглазову Е.Н.</w:t>
      </w:r>
      <w:r w:rsidRPr="00595E6C">
        <w:rPr>
          <w:szCs w:val="28"/>
        </w:rPr>
        <w:t xml:space="preserve">  </w:t>
      </w:r>
    </w:p>
    <w:p w14:paraId="3C0C3CC4" w14:textId="77777777" w:rsidR="00B81345" w:rsidRPr="005D664A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216"/>
        <w:gridCol w:w="6140"/>
      </w:tblGrid>
      <w:tr w:rsidR="00164B98" w14:paraId="59566F7E" w14:textId="77777777" w:rsidTr="008B50F0">
        <w:trPr>
          <w:trHeight w:val="340"/>
        </w:trPr>
        <w:tc>
          <w:tcPr>
            <w:tcW w:w="3216" w:type="dxa"/>
            <w:tcMar>
              <w:left w:w="0" w:type="dxa"/>
              <w:right w:w="0" w:type="dxa"/>
            </w:tcMar>
          </w:tcPr>
          <w:p w14:paraId="3C83FF93" w14:textId="77777777"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6140" w:type="dxa"/>
            <w:tcMar>
              <w:left w:w="0" w:type="dxa"/>
              <w:right w:w="0" w:type="dxa"/>
            </w:tcMar>
          </w:tcPr>
          <w:p w14:paraId="2EF0721C" w14:textId="77777777" w:rsidR="00164B98" w:rsidRDefault="00B81345" w:rsidP="008B50F0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14:paraId="6A99A004" w14:textId="77777777" w:rsidTr="008B50F0">
        <w:trPr>
          <w:trHeight w:val="340"/>
        </w:trPr>
        <w:tc>
          <w:tcPr>
            <w:tcW w:w="3216" w:type="dxa"/>
            <w:tcMar>
              <w:left w:w="0" w:type="dxa"/>
              <w:right w:w="0" w:type="dxa"/>
            </w:tcMar>
          </w:tcPr>
          <w:p w14:paraId="64000E03" w14:textId="77777777"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6140" w:type="dxa"/>
            <w:tcMar>
              <w:left w:w="0" w:type="dxa"/>
              <w:right w:w="0" w:type="dxa"/>
            </w:tcMar>
          </w:tcPr>
          <w:p w14:paraId="71266FBD" w14:textId="77777777"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14:paraId="72EF1AFD" w14:textId="77777777" w:rsidTr="008B50F0">
        <w:trPr>
          <w:trHeight w:val="340"/>
        </w:trPr>
        <w:tc>
          <w:tcPr>
            <w:tcW w:w="3216" w:type="dxa"/>
            <w:tcMar>
              <w:left w:w="0" w:type="dxa"/>
              <w:right w:w="0" w:type="dxa"/>
            </w:tcMar>
          </w:tcPr>
          <w:p w14:paraId="229CAB1F" w14:textId="63185EA6" w:rsidR="00164B98" w:rsidRDefault="00164B98" w:rsidP="00B81345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 w:rsidR="003D5571">
              <w:rPr>
                <w:szCs w:val="28"/>
              </w:rPr>
              <w:t>комиссии</w:t>
            </w:r>
          </w:p>
        </w:tc>
        <w:tc>
          <w:tcPr>
            <w:tcW w:w="6140" w:type="dxa"/>
            <w:tcMar>
              <w:left w:w="0" w:type="dxa"/>
              <w:right w:w="0" w:type="dxa"/>
            </w:tcMar>
          </w:tcPr>
          <w:p w14:paraId="6F5D8CCA" w14:textId="03D21B0A" w:rsidR="00164B98" w:rsidRDefault="00570C5B" w:rsidP="00B81345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Е.Н.Белоглазова</w:t>
            </w:r>
            <w:proofErr w:type="spellEnd"/>
          </w:p>
        </w:tc>
      </w:tr>
      <w:tr w:rsidR="00E14E57" w14:paraId="7D3D1A88" w14:textId="77777777" w:rsidTr="008B50F0">
        <w:trPr>
          <w:trHeight w:val="340"/>
        </w:trPr>
        <w:tc>
          <w:tcPr>
            <w:tcW w:w="3216" w:type="dxa"/>
            <w:tcMar>
              <w:left w:w="0" w:type="dxa"/>
              <w:right w:w="0" w:type="dxa"/>
            </w:tcMar>
          </w:tcPr>
          <w:p w14:paraId="21AC5A3B" w14:textId="6E2764C2" w:rsidR="00E14E57" w:rsidRDefault="00E14E57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6140" w:type="dxa"/>
            <w:tcMar>
              <w:left w:w="0" w:type="dxa"/>
              <w:right w:w="0" w:type="dxa"/>
            </w:tcMar>
          </w:tcPr>
          <w:p w14:paraId="6C0E576E" w14:textId="77777777" w:rsidR="00E14E57" w:rsidRDefault="00E14E57" w:rsidP="00B81345">
            <w:pPr>
              <w:pStyle w:val="a7"/>
              <w:spacing w:line="360" w:lineRule="auto"/>
              <w:ind w:firstLine="0"/>
              <w:jc w:val="right"/>
            </w:pPr>
          </w:p>
        </w:tc>
      </w:tr>
    </w:tbl>
    <w:p w14:paraId="3CD469BE" w14:textId="77777777" w:rsidR="004F2A38" w:rsidRDefault="004F2A38" w:rsidP="00E14E57">
      <w:pPr>
        <w:widowControl w:val="0"/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</w:p>
    <w:p w14:paraId="03D0EBAE" w14:textId="77777777" w:rsidR="004F2A38" w:rsidRDefault="004F2A3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0A31F6" w14:textId="77777777" w:rsidR="004F2A38" w:rsidRDefault="00E14E57" w:rsidP="004F2A38">
      <w:pPr>
        <w:widowControl w:val="0"/>
        <w:autoSpaceDE w:val="0"/>
        <w:autoSpaceDN w:val="0"/>
        <w:adjustRightInd w:val="0"/>
        <w:ind w:left="4678"/>
        <w:jc w:val="center"/>
        <w:rPr>
          <w:sz w:val="24"/>
          <w:szCs w:val="24"/>
        </w:rPr>
      </w:pPr>
      <w:r w:rsidRPr="00E14E57">
        <w:rPr>
          <w:sz w:val="24"/>
          <w:szCs w:val="24"/>
        </w:rPr>
        <w:lastRenderedPageBreak/>
        <w:t>Приложение</w:t>
      </w:r>
      <w:r w:rsidR="004F2A38">
        <w:rPr>
          <w:sz w:val="24"/>
          <w:szCs w:val="24"/>
        </w:rPr>
        <w:t xml:space="preserve"> </w:t>
      </w:r>
      <w:r w:rsidRPr="00E14E57">
        <w:rPr>
          <w:sz w:val="24"/>
          <w:szCs w:val="24"/>
        </w:rPr>
        <w:t xml:space="preserve">к решению </w:t>
      </w:r>
    </w:p>
    <w:p w14:paraId="3894C1D6" w14:textId="50AC24BC" w:rsidR="00E14E57" w:rsidRPr="00E14E57" w:rsidRDefault="00E14E57" w:rsidP="004F2A38">
      <w:pPr>
        <w:widowControl w:val="0"/>
        <w:autoSpaceDE w:val="0"/>
        <w:autoSpaceDN w:val="0"/>
        <w:adjustRightInd w:val="0"/>
        <w:ind w:left="4678"/>
        <w:jc w:val="center"/>
        <w:rPr>
          <w:sz w:val="24"/>
          <w:szCs w:val="24"/>
        </w:rPr>
      </w:pPr>
      <w:r w:rsidRPr="00E14E57">
        <w:rPr>
          <w:sz w:val="24"/>
          <w:szCs w:val="24"/>
        </w:rPr>
        <w:t>территориальной избирательной комиссии Чайковского городского округа</w:t>
      </w:r>
    </w:p>
    <w:p w14:paraId="3DDCF241" w14:textId="6CA37295" w:rsidR="00E14E57" w:rsidRPr="00E14E57" w:rsidRDefault="00E14E57" w:rsidP="004F2A38">
      <w:pPr>
        <w:widowControl w:val="0"/>
        <w:autoSpaceDE w:val="0"/>
        <w:autoSpaceDN w:val="0"/>
        <w:adjustRightInd w:val="0"/>
        <w:ind w:left="4678"/>
        <w:jc w:val="center"/>
        <w:rPr>
          <w:sz w:val="24"/>
          <w:szCs w:val="24"/>
        </w:rPr>
      </w:pPr>
      <w:r w:rsidRPr="00E14E57">
        <w:rPr>
          <w:sz w:val="24"/>
          <w:szCs w:val="24"/>
        </w:rPr>
        <w:t>от 1</w:t>
      </w:r>
      <w:r>
        <w:rPr>
          <w:sz w:val="24"/>
          <w:szCs w:val="24"/>
        </w:rPr>
        <w:t>6</w:t>
      </w:r>
      <w:r w:rsidRPr="00E14E57">
        <w:rPr>
          <w:sz w:val="24"/>
          <w:szCs w:val="24"/>
        </w:rPr>
        <w:t>.07.2026 № 11</w:t>
      </w:r>
      <w:r w:rsidR="00E551D3">
        <w:rPr>
          <w:sz w:val="24"/>
          <w:szCs w:val="24"/>
        </w:rPr>
        <w:t>9</w:t>
      </w:r>
      <w:r w:rsidRPr="00E14E57">
        <w:rPr>
          <w:sz w:val="24"/>
          <w:szCs w:val="24"/>
        </w:rPr>
        <w:t>/01</w:t>
      </w:r>
      <w:r w:rsidR="004F2A38">
        <w:rPr>
          <w:sz w:val="24"/>
          <w:szCs w:val="24"/>
        </w:rPr>
        <w:t>-5</w:t>
      </w:r>
    </w:p>
    <w:p w14:paraId="60467457" w14:textId="77777777" w:rsidR="00E14E57" w:rsidRPr="00E14E57" w:rsidRDefault="00E14E57" w:rsidP="00E14E57">
      <w:pPr>
        <w:ind w:right="1476"/>
        <w:jc w:val="center"/>
        <w:rPr>
          <w:b/>
          <w:snapToGrid w:val="0"/>
        </w:rPr>
      </w:pPr>
    </w:p>
    <w:p w14:paraId="09EA0773" w14:textId="77777777" w:rsidR="00E14E57" w:rsidRPr="00E14E57" w:rsidRDefault="00E14E57" w:rsidP="00E14E57">
      <w:pPr>
        <w:widowControl w:val="0"/>
        <w:autoSpaceDE w:val="0"/>
        <w:autoSpaceDN w:val="0"/>
        <w:adjustRightInd w:val="0"/>
        <w:spacing w:line="276" w:lineRule="auto"/>
        <w:ind w:firstLine="720"/>
        <w:jc w:val="center"/>
        <w:rPr>
          <w:b/>
          <w:szCs w:val="24"/>
        </w:rPr>
      </w:pPr>
      <w:r w:rsidRPr="00E14E57">
        <w:rPr>
          <w:b/>
          <w:szCs w:val="24"/>
        </w:rPr>
        <w:t xml:space="preserve">Состав Контрольно-ревизионной службе при территориальной избирательной комиссии Чайковского городского округа </w:t>
      </w:r>
    </w:p>
    <w:p w14:paraId="722C7215" w14:textId="77777777" w:rsidR="00E14E57" w:rsidRPr="00E14E57" w:rsidRDefault="00E14E57" w:rsidP="00E14E57">
      <w:pPr>
        <w:widowControl w:val="0"/>
        <w:autoSpaceDE w:val="0"/>
        <w:autoSpaceDN w:val="0"/>
        <w:adjustRightInd w:val="0"/>
        <w:spacing w:line="276" w:lineRule="auto"/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702"/>
      </w:tblGrid>
      <w:tr w:rsidR="00E14E57" w:rsidRPr="00E14E57" w14:paraId="588670E7" w14:textId="77777777" w:rsidTr="00E14E57">
        <w:tc>
          <w:tcPr>
            <w:tcW w:w="9096" w:type="dxa"/>
            <w:gridSpan w:val="2"/>
          </w:tcPr>
          <w:p w14:paraId="2E218F62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b/>
                <w:szCs w:val="28"/>
              </w:rPr>
            </w:pPr>
            <w:r w:rsidRPr="00E14E57">
              <w:rPr>
                <w:b/>
                <w:szCs w:val="28"/>
              </w:rPr>
              <w:t>Руководитель Контрольно-ревизионной службы</w:t>
            </w:r>
          </w:p>
        </w:tc>
      </w:tr>
      <w:tr w:rsidR="00E14E57" w:rsidRPr="00E14E57" w14:paraId="640FCF20" w14:textId="77777777" w:rsidTr="00E14E57">
        <w:tc>
          <w:tcPr>
            <w:tcW w:w="4394" w:type="dxa"/>
          </w:tcPr>
          <w:p w14:paraId="583EFB6F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bookmarkStart w:id="0" w:name="_GoBack"/>
            <w:bookmarkEnd w:id="0"/>
            <w:r w:rsidRPr="00E14E57">
              <w:rPr>
                <w:bCs/>
                <w:szCs w:val="28"/>
              </w:rPr>
              <w:t>Молчанова Елена Петровна</w:t>
            </w:r>
          </w:p>
        </w:tc>
        <w:tc>
          <w:tcPr>
            <w:tcW w:w="4702" w:type="dxa"/>
          </w:tcPr>
          <w:p w14:paraId="0340B296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  <w:r w:rsidRPr="00E14E57">
              <w:rPr>
                <w:szCs w:val="28"/>
              </w:rPr>
              <w:t>заместитель председателя территориальной избирательной комиссии Чайковского городского округа</w:t>
            </w:r>
          </w:p>
        </w:tc>
      </w:tr>
      <w:tr w:rsidR="00E14E57" w:rsidRPr="00E14E57" w14:paraId="3E4A7E7F" w14:textId="77777777" w:rsidTr="00E14E57">
        <w:tc>
          <w:tcPr>
            <w:tcW w:w="9096" w:type="dxa"/>
            <w:gridSpan w:val="2"/>
          </w:tcPr>
          <w:p w14:paraId="4D89E607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b/>
                <w:szCs w:val="28"/>
              </w:rPr>
            </w:pPr>
            <w:r w:rsidRPr="00E14E57">
              <w:rPr>
                <w:b/>
                <w:szCs w:val="28"/>
              </w:rPr>
              <w:t>Заместитель руководителя Контрольно-ревизионной службы</w:t>
            </w:r>
          </w:p>
        </w:tc>
      </w:tr>
      <w:tr w:rsidR="00E14E57" w:rsidRPr="00E14E57" w14:paraId="7A925CE2" w14:textId="77777777" w:rsidTr="00E14E57">
        <w:tc>
          <w:tcPr>
            <w:tcW w:w="4394" w:type="dxa"/>
          </w:tcPr>
          <w:p w14:paraId="4AE3B3D0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E14E57">
              <w:rPr>
                <w:bCs/>
                <w:szCs w:val="28"/>
              </w:rPr>
              <w:t>Алексеева Ольга Федоровна</w:t>
            </w:r>
          </w:p>
        </w:tc>
        <w:tc>
          <w:tcPr>
            <w:tcW w:w="4702" w:type="dxa"/>
          </w:tcPr>
          <w:p w14:paraId="1C761F10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  <w:r w:rsidRPr="00E14E57">
              <w:rPr>
                <w:szCs w:val="28"/>
              </w:rPr>
              <w:t>главный специалист территориальной избирательной комиссии Чайковского городского округа</w:t>
            </w:r>
          </w:p>
        </w:tc>
      </w:tr>
      <w:tr w:rsidR="00E14E57" w:rsidRPr="00E14E57" w14:paraId="604AF440" w14:textId="77777777" w:rsidTr="00E14E57">
        <w:tc>
          <w:tcPr>
            <w:tcW w:w="9096" w:type="dxa"/>
            <w:gridSpan w:val="2"/>
          </w:tcPr>
          <w:p w14:paraId="5C025385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b/>
                <w:szCs w:val="28"/>
              </w:rPr>
            </w:pPr>
            <w:r w:rsidRPr="00E14E57">
              <w:rPr>
                <w:b/>
                <w:szCs w:val="28"/>
              </w:rPr>
              <w:t>Члены Контрольно-ревизионной службы</w:t>
            </w:r>
          </w:p>
        </w:tc>
      </w:tr>
      <w:tr w:rsidR="00E14E57" w:rsidRPr="00E14E57" w14:paraId="4C0D1288" w14:textId="77777777" w:rsidTr="00E14E57">
        <w:trPr>
          <w:trHeight w:val="1332"/>
        </w:trPr>
        <w:tc>
          <w:tcPr>
            <w:tcW w:w="4394" w:type="dxa"/>
          </w:tcPr>
          <w:p w14:paraId="7AB682AC" w14:textId="752D34E0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Белоглазова Екатерина Николаевна</w:t>
            </w:r>
          </w:p>
        </w:tc>
        <w:tc>
          <w:tcPr>
            <w:tcW w:w="4702" w:type="dxa"/>
          </w:tcPr>
          <w:p w14:paraId="46BFEDA8" w14:textId="1B6A0AE2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szCs w:val="28"/>
              </w:rPr>
              <w:t>секретарь</w:t>
            </w:r>
            <w:r w:rsidRPr="00E14E57">
              <w:rPr>
                <w:szCs w:val="28"/>
              </w:rPr>
              <w:t xml:space="preserve"> территориальной избирательной комиссии Чайковского городского округа</w:t>
            </w:r>
          </w:p>
        </w:tc>
      </w:tr>
      <w:tr w:rsidR="00E14E57" w:rsidRPr="00E14E57" w14:paraId="2A8F2B95" w14:textId="77777777" w:rsidTr="00E14E57">
        <w:trPr>
          <w:trHeight w:val="1332"/>
        </w:trPr>
        <w:tc>
          <w:tcPr>
            <w:tcW w:w="4394" w:type="dxa"/>
          </w:tcPr>
          <w:p w14:paraId="251EA941" w14:textId="6495205D" w:rsid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Жевлаков</w:t>
            </w:r>
            <w:proofErr w:type="spellEnd"/>
            <w:r>
              <w:rPr>
                <w:bCs/>
                <w:szCs w:val="28"/>
              </w:rPr>
              <w:t xml:space="preserve"> Сергей Николаевич</w:t>
            </w:r>
          </w:p>
        </w:tc>
        <w:tc>
          <w:tcPr>
            <w:tcW w:w="4702" w:type="dxa"/>
          </w:tcPr>
          <w:p w14:paraId="244FF5A3" w14:textId="67BF2338" w:rsid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E14E57">
              <w:rPr>
                <w:szCs w:val="28"/>
              </w:rPr>
              <w:t>лен территориальной избирательной комиссии Чайковского городского округа с правом решающего голоса</w:t>
            </w:r>
          </w:p>
        </w:tc>
      </w:tr>
      <w:tr w:rsidR="00E14E57" w:rsidRPr="00E14E57" w14:paraId="36684D13" w14:textId="77777777" w:rsidTr="00E14E57">
        <w:tc>
          <w:tcPr>
            <w:tcW w:w="4394" w:type="dxa"/>
          </w:tcPr>
          <w:p w14:paraId="2C8CD6B4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E14E57">
              <w:rPr>
                <w:szCs w:val="28"/>
              </w:rPr>
              <w:t>Захарова Елена Борисовна</w:t>
            </w:r>
          </w:p>
          <w:p w14:paraId="3215956D" w14:textId="4C93E572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4702" w:type="dxa"/>
          </w:tcPr>
          <w:p w14:paraId="01124EDE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E14E57">
              <w:rPr>
                <w:szCs w:val="28"/>
              </w:rPr>
              <w:t>Территориальный отдел филиала ППК «</w:t>
            </w:r>
            <w:proofErr w:type="spellStart"/>
            <w:r w:rsidRPr="00E14E57">
              <w:rPr>
                <w:szCs w:val="28"/>
              </w:rPr>
              <w:t>Роскадастр</w:t>
            </w:r>
            <w:proofErr w:type="spellEnd"/>
            <w:r w:rsidRPr="00E14E57">
              <w:rPr>
                <w:szCs w:val="28"/>
              </w:rPr>
              <w:t xml:space="preserve">» по Пермскому краю (рабочие места по Чайковскому району) </w:t>
            </w:r>
          </w:p>
        </w:tc>
      </w:tr>
      <w:tr w:rsidR="00E14E57" w:rsidRPr="00E14E57" w14:paraId="1B2B2B9A" w14:textId="77777777" w:rsidTr="00E14E57">
        <w:tc>
          <w:tcPr>
            <w:tcW w:w="4394" w:type="dxa"/>
          </w:tcPr>
          <w:p w14:paraId="5A61B51B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  <w:r w:rsidRPr="00E14E57">
              <w:rPr>
                <w:szCs w:val="28"/>
              </w:rPr>
              <w:t>Краснов Дмитрий Сергеевич</w:t>
            </w:r>
          </w:p>
        </w:tc>
        <w:tc>
          <w:tcPr>
            <w:tcW w:w="4702" w:type="dxa"/>
          </w:tcPr>
          <w:p w14:paraId="716DC4FE" w14:textId="4CC2A5E0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  <w:r>
              <w:rPr>
                <w:szCs w:val="28"/>
              </w:rPr>
              <w:t>Ч</w:t>
            </w:r>
            <w:r w:rsidRPr="00E14E57">
              <w:rPr>
                <w:szCs w:val="28"/>
              </w:rPr>
              <w:t>лен территориальной избирательной комиссии Чайковского городского округа с правом решающего голоса</w:t>
            </w:r>
          </w:p>
        </w:tc>
      </w:tr>
      <w:tr w:rsidR="00E14E57" w:rsidRPr="00E14E57" w14:paraId="5E294DFE" w14:textId="77777777" w:rsidTr="00E14E57">
        <w:tc>
          <w:tcPr>
            <w:tcW w:w="4394" w:type="dxa"/>
          </w:tcPr>
          <w:p w14:paraId="62347900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E14E57">
              <w:rPr>
                <w:szCs w:val="28"/>
              </w:rPr>
              <w:t>Павлова Анастасия Николаевна</w:t>
            </w:r>
          </w:p>
          <w:p w14:paraId="1212EED6" w14:textId="60D6280B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</w:p>
        </w:tc>
        <w:tc>
          <w:tcPr>
            <w:tcW w:w="4702" w:type="dxa"/>
          </w:tcPr>
          <w:p w14:paraId="7B61488D" w14:textId="74F81E60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  <w:r>
              <w:rPr>
                <w:szCs w:val="28"/>
              </w:rPr>
              <w:t>М</w:t>
            </w:r>
            <w:r w:rsidRPr="00E14E57">
              <w:rPr>
                <w:szCs w:val="28"/>
              </w:rPr>
              <w:t>ежрайонная ИФНС России № 23 по Пермскому краю ТОРМ г. Чайковский</w:t>
            </w:r>
          </w:p>
        </w:tc>
      </w:tr>
      <w:tr w:rsidR="00E14E57" w:rsidRPr="00E14E57" w14:paraId="0D849FDD" w14:textId="77777777" w:rsidTr="00E14E57">
        <w:tc>
          <w:tcPr>
            <w:tcW w:w="4394" w:type="dxa"/>
          </w:tcPr>
          <w:p w14:paraId="71A20461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E14E57">
              <w:rPr>
                <w:szCs w:val="28"/>
              </w:rPr>
              <w:t>Петрова Светлана Анатольевна</w:t>
            </w:r>
          </w:p>
          <w:p w14:paraId="6F8EE7C9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  <w:p w14:paraId="585EEF3F" w14:textId="12CB21D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4702" w:type="dxa"/>
          </w:tcPr>
          <w:p w14:paraId="4D0D2D03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E14E57">
              <w:rPr>
                <w:szCs w:val="28"/>
              </w:rPr>
              <w:lastRenderedPageBreak/>
              <w:t xml:space="preserve">Отделение Фонда пенсионного и социального страхования </w:t>
            </w:r>
            <w:r w:rsidRPr="00E14E57">
              <w:rPr>
                <w:szCs w:val="28"/>
              </w:rPr>
              <w:lastRenderedPageBreak/>
              <w:t>Российской Федерации по Пермскому краю, клиентская служба (на правах отдела) в г Чайковском</w:t>
            </w:r>
          </w:p>
        </w:tc>
      </w:tr>
      <w:tr w:rsidR="00E14E57" w:rsidRPr="00E14E57" w14:paraId="3D62951A" w14:textId="77777777" w:rsidTr="00E14E57">
        <w:tc>
          <w:tcPr>
            <w:tcW w:w="4394" w:type="dxa"/>
          </w:tcPr>
          <w:p w14:paraId="663BDF15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proofErr w:type="spellStart"/>
            <w:r w:rsidRPr="00E14E57">
              <w:rPr>
                <w:bCs/>
                <w:szCs w:val="28"/>
              </w:rPr>
              <w:lastRenderedPageBreak/>
              <w:t>Симанова</w:t>
            </w:r>
            <w:proofErr w:type="spellEnd"/>
            <w:r w:rsidRPr="00E14E57">
              <w:rPr>
                <w:bCs/>
                <w:szCs w:val="28"/>
              </w:rPr>
              <w:t xml:space="preserve"> Жанна </w:t>
            </w:r>
            <w:proofErr w:type="spellStart"/>
            <w:r w:rsidRPr="00E14E57">
              <w:rPr>
                <w:bCs/>
                <w:szCs w:val="28"/>
              </w:rPr>
              <w:t>Рафисовна</w:t>
            </w:r>
            <w:proofErr w:type="spellEnd"/>
            <w:r w:rsidRPr="00E14E57">
              <w:rPr>
                <w:bCs/>
                <w:szCs w:val="28"/>
              </w:rPr>
              <w:t>,</w:t>
            </w:r>
          </w:p>
          <w:p w14:paraId="743E6330" w14:textId="15DDE18A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</w:p>
        </w:tc>
        <w:tc>
          <w:tcPr>
            <w:tcW w:w="4702" w:type="dxa"/>
          </w:tcPr>
          <w:p w14:paraId="1DF43A05" w14:textId="21EA2084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</w:rPr>
            </w:pPr>
            <w:r w:rsidRPr="00E14E57">
              <w:rPr>
                <w:bCs/>
                <w:szCs w:val="28"/>
              </w:rPr>
              <w:t xml:space="preserve">Старший инспектор </w:t>
            </w:r>
            <w:r w:rsidRPr="00E14E57">
              <w:rPr>
                <w:szCs w:val="28"/>
              </w:rPr>
              <w:t>Отдела МВД России по Чайковскому городскому округу</w:t>
            </w:r>
          </w:p>
        </w:tc>
      </w:tr>
      <w:tr w:rsidR="00E14E57" w:rsidRPr="00E14E57" w14:paraId="37275C3A" w14:textId="77777777" w:rsidTr="00E14E57">
        <w:tc>
          <w:tcPr>
            <w:tcW w:w="4394" w:type="dxa"/>
          </w:tcPr>
          <w:p w14:paraId="30410685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E14E57">
              <w:rPr>
                <w:szCs w:val="28"/>
              </w:rPr>
              <w:t>Трапезникова Карина Андреевна</w:t>
            </w:r>
          </w:p>
          <w:p w14:paraId="2D274EE8" w14:textId="77777777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4702" w:type="dxa"/>
          </w:tcPr>
          <w:p w14:paraId="580AF35F" w14:textId="75D1151C" w:rsidR="00E14E57" w:rsidRPr="00E14E57" w:rsidRDefault="00E14E57" w:rsidP="00E14E5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E14E57">
              <w:rPr>
                <w:szCs w:val="28"/>
              </w:rPr>
              <w:t>аместитель руководителя дополнительном офисе № 6984/0725 Пермского отделения № 6984 Волго-Вятского банка ПАО Сбербанка</w:t>
            </w:r>
            <w:r>
              <w:rPr>
                <w:szCs w:val="28"/>
              </w:rPr>
              <w:t xml:space="preserve"> </w:t>
            </w:r>
          </w:p>
        </w:tc>
      </w:tr>
    </w:tbl>
    <w:p w14:paraId="09FEE4A2" w14:textId="77777777" w:rsidR="00E14E57" w:rsidRPr="00E14E57" w:rsidRDefault="00E14E57" w:rsidP="00E14E57">
      <w:pPr>
        <w:tabs>
          <w:tab w:val="left" w:pos="1590"/>
        </w:tabs>
        <w:rPr>
          <w:szCs w:val="28"/>
        </w:rPr>
      </w:pPr>
    </w:p>
    <w:p w14:paraId="1295DAB2" w14:textId="77777777" w:rsidR="00E14E57" w:rsidRPr="00E14E57" w:rsidRDefault="00E14E57" w:rsidP="00E14E57">
      <w:pPr>
        <w:tabs>
          <w:tab w:val="left" w:pos="1590"/>
        </w:tabs>
        <w:rPr>
          <w:szCs w:val="28"/>
        </w:rPr>
      </w:pPr>
    </w:p>
    <w:sectPr w:rsidR="00E14E57" w:rsidRPr="00E14E57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4836D" w14:textId="77777777" w:rsidR="00C438DE" w:rsidRDefault="00C438DE">
      <w:r>
        <w:separator/>
      </w:r>
    </w:p>
  </w:endnote>
  <w:endnote w:type="continuationSeparator" w:id="0">
    <w:p w14:paraId="4A36B4D9" w14:textId="77777777" w:rsidR="00C438DE" w:rsidRDefault="00C4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EF914" w14:textId="77777777" w:rsidR="002A27F6" w:rsidRDefault="002A27F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D65380" w14:textId="77777777" w:rsidR="002A27F6" w:rsidRDefault="002A27F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49734" w14:textId="77777777" w:rsidR="002A27F6" w:rsidRDefault="002A27F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669E3" w14:textId="77777777" w:rsidR="00C438DE" w:rsidRDefault="00C438DE">
      <w:r>
        <w:separator/>
      </w:r>
    </w:p>
  </w:footnote>
  <w:footnote w:type="continuationSeparator" w:id="0">
    <w:p w14:paraId="30E8145A" w14:textId="77777777" w:rsidR="00C438DE" w:rsidRDefault="00C43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6A342" w14:textId="77777777" w:rsidR="002A27F6" w:rsidRDefault="00334653">
    <w:pPr>
      <w:framePr w:wrap="around" w:vAnchor="text" w:hAnchor="margin" w:xAlign="center" w:y="1"/>
    </w:pPr>
    <w:r>
      <w:fldChar w:fldCharType="begin"/>
    </w:r>
    <w:r w:rsidR="002A27F6">
      <w:instrText xml:space="preserve">PAGE  </w:instrText>
    </w:r>
    <w:r>
      <w:fldChar w:fldCharType="end"/>
    </w:r>
  </w:p>
  <w:p w14:paraId="58F1FDF5" w14:textId="77777777" w:rsidR="002A27F6" w:rsidRDefault="002A27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988A3" w14:textId="77777777" w:rsidR="002A27F6" w:rsidRDefault="003D557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0CB846C" w14:textId="77777777" w:rsidR="002A27F6" w:rsidRDefault="002A27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A27F6" w:rsidRPr="00592A53" w14:paraId="5F81532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4D6622D" w14:textId="77777777" w:rsidR="002A27F6" w:rsidRPr="00592A53" w:rsidRDefault="002A27F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A27F6" w:rsidRPr="00592A53" w14:paraId="59E8F9CB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F5FF447" w14:textId="77777777" w:rsidR="002A27F6" w:rsidRDefault="002A27F6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14:paraId="1F2B4453" w14:textId="77777777" w:rsidR="002A27F6" w:rsidRPr="00CA5A0E" w:rsidRDefault="002A27F6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A27F6" w:rsidRPr="00592B00" w14:paraId="614DC06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59C3D230" w14:textId="77777777"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4863556D" w14:textId="77777777" w:rsidR="002A27F6" w:rsidRPr="00592B00" w:rsidRDefault="002A27F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5D11635" w14:textId="77777777"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A27F6" w:rsidRPr="00592B00" w14:paraId="4ADF6C5C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7EDAFE64" w14:textId="77777777" w:rsidR="002A27F6" w:rsidRDefault="002A27F6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325E2D67" w14:textId="77777777" w:rsidR="002A27F6" w:rsidRPr="00201E8F" w:rsidRDefault="002A27F6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6200919F" w14:textId="77777777" w:rsidR="002A27F6" w:rsidRPr="00592B00" w:rsidRDefault="002A27F6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A27F6" w:rsidRPr="00592B00" w14:paraId="372C69E0" w14:textId="77777777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84CD8F7" w14:textId="77777777" w:rsidR="002A27F6" w:rsidRPr="00C477FF" w:rsidRDefault="002A27F6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3DE690D0" w14:textId="77777777" w:rsidR="002A27F6" w:rsidRPr="00296CAB" w:rsidRDefault="002A27F6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04F04"/>
    <w:rsid w:val="000137D7"/>
    <w:rsid w:val="00017467"/>
    <w:rsid w:val="00034A8D"/>
    <w:rsid w:val="00035ABC"/>
    <w:rsid w:val="00037733"/>
    <w:rsid w:val="00037CF9"/>
    <w:rsid w:val="00040063"/>
    <w:rsid w:val="00042CD2"/>
    <w:rsid w:val="00047BD4"/>
    <w:rsid w:val="00073498"/>
    <w:rsid w:val="00085DCE"/>
    <w:rsid w:val="000A624A"/>
    <w:rsid w:val="000B0EEA"/>
    <w:rsid w:val="000B5190"/>
    <w:rsid w:val="000D0D54"/>
    <w:rsid w:val="000F1485"/>
    <w:rsid w:val="00115836"/>
    <w:rsid w:val="001243E3"/>
    <w:rsid w:val="001248C8"/>
    <w:rsid w:val="00137969"/>
    <w:rsid w:val="00147510"/>
    <w:rsid w:val="001629D1"/>
    <w:rsid w:val="00164B98"/>
    <w:rsid w:val="00173A6F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0F4F"/>
    <w:rsid w:val="00226F7B"/>
    <w:rsid w:val="002328E0"/>
    <w:rsid w:val="00246A64"/>
    <w:rsid w:val="00257A42"/>
    <w:rsid w:val="00257AE4"/>
    <w:rsid w:val="00262C7A"/>
    <w:rsid w:val="00264F65"/>
    <w:rsid w:val="002651C2"/>
    <w:rsid w:val="00280EA8"/>
    <w:rsid w:val="002924C7"/>
    <w:rsid w:val="002946BD"/>
    <w:rsid w:val="00296CAB"/>
    <w:rsid w:val="002A27F6"/>
    <w:rsid w:val="002B21D1"/>
    <w:rsid w:val="002B3EE9"/>
    <w:rsid w:val="002C2A72"/>
    <w:rsid w:val="002D277C"/>
    <w:rsid w:val="002D4959"/>
    <w:rsid w:val="002D51CA"/>
    <w:rsid w:val="002D5A7D"/>
    <w:rsid w:val="002E2BDC"/>
    <w:rsid w:val="003012C6"/>
    <w:rsid w:val="00303229"/>
    <w:rsid w:val="00303589"/>
    <w:rsid w:val="00324234"/>
    <w:rsid w:val="00331EFD"/>
    <w:rsid w:val="00334653"/>
    <w:rsid w:val="00341096"/>
    <w:rsid w:val="00344425"/>
    <w:rsid w:val="00357CAF"/>
    <w:rsid w:val="00365DAC"/>
    <w:rsid w:val="00371D99"/>
    <w:rsid w:val="00383862"/>
    <w:rsid w:val="00385F5E"/>
    <w:rsid w:val="003A6E87"/>
    <w:rsid w:val="003B590C"/>
    <w:rsid w:val="003B5AAA"/>
    <w:rsid w:val="003C306A"/>
    <w:rsid w:val="003C51F7"/>
    <w:rsid w:val="003C5E52"/>
    <w:rsid w:val="003D5571"/>
    <w:rsid w:val="003E7736"/>
    <w:rsid w:val="004060C7"/>
    <w:rsid w:val="00410F21"/>
    <w:rsid w:val="00412B26"/>
    <w:rsid w:val="0042123A"/>
    <w:rsid w:val="00421611"/>
    <w:rsid w:val="00431D10"/>
    <w:rsid w:val="00447D5C"/>
    <w:rsid w:val="00461A95"/>
    <w:rsid w:val="00462428"/>
    <w:rsid w:val="00474EF2"/>
    <w:rsid w:val="00485592"/>
    <w:rsid w:val="004A1B98"/>
    <w:rsid w:val="004B052C"/>
    <w:rsid w:val="004B1FC7"/>
    <w:rsid w:val="004B5FF3"/>
    <w:rsid w:val="004C07D9"/>
    <w:rsid w:val="004C7F99"/>
    <w:rsid w:val="004E2451"/>
    <w:rsid w:val="004F2A38"/>
    <w:rsid w:val="004F3525"/>
    <w:rsid w:val="004F451C"/>
    <w:rsid w:val="00512422"/>
    <w:rsid w:val="00512D15"/>
    <w:rsid w:val="00524C40"/>
    <w:rsid w:val="00525A05"/>
    <w:rsid w:val="005276C9"/>
    <w:rsid w:val="00551323"/>
    <w:rsid w:val="005522B1"/>
    <w:rsid w:val="00553882"/>
    <w:rsid w:val="0055601E"/>
    <w:rsid w:val="00556797"/>
    <w:rsid w:val="00570C5B"/>
    <w:rsid w:val="0057680B"/>
    <w:rsid w:val="00584989"/>
    <w:rsid w:val="00592B00"/>
    <w:rsid w:val="00595443"/>
    <w:rsid w:val="005A62A6"/>
    <w:rsid w:val="005D664A"/>
    <w:rsid w:val="005F1296"/>
    <w:rsid w:val="00600F16"/>
    <w:rsid w:val="00622D6A"/>
    <w:rsid w:val="006304A1"/>
    <w:rsid w:val="0064560D"/>
    <w:rsid w:val="006541FD"/>
    <w:rsid w:val="006566AB"/>
    <w:rsid w:val="00676734"/>
    <w:rsid w:val="00681FE1"/>
    <w:rsid w:val="006912FE"/>
    <w:rsid w:val="006917DF"/>
    <w:rsid w:val="006928A1"/>
    <w:rsid w:val="00695EF5"/>
    <w:rsid w:val="006A1AC8"/>
    <w:rsid w:val="006A3F09"/>
    <w:rsid w:val="006A40BF"/>
    <w:rsid w:val="006A4281"/>
    <w:rsid w:val="006A430D"/>
    <w:rsid w:val="006B3B7C"/>
    <w:rsid w:val="006B4EA4"/>
    <w:rsid w:val="006C02F4"/>
    <w:rsid w:val="006C7685"/>
    <w:rsid w:val="006D010A"/>
    <w:rsid w:val="006F69BF"/>
    <w:rsid w:val="00716685"/>
    <w:rsid w:val="00717D27"/>
    <w:rsid w:val="00741EB1"/>
    <w:rsid w:val="0074344C"/>
    <w:rsid w:val="00751328"/>
    <w:rsid w:val="00756AB6"/>
    <w:rsid w:val="00772DA0"/>
    <w:rsid w:val="007746C3"/>
    <w:rsid w:val="00790A4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94919"/>
    <w:rsid w:val="008A4039"/>
    <w:rsid w:val="008B09D2"/>
    <w:rsid w:val="008B1AC5"/>
    <w:rsid w:val="008B44FB"/>
    <w:rsid w:val="008B50F0"/>
    <w:rsid w:val="008B5678"/>
    <w:rsid w:val="008C35AF"/>
    <w:rsid w:val="008F37B9"/>
    <w:rsid w:val="00902D5C"/>
    <w:rsid w:val="00905991"/>
    <w:rsid w:val="00913FA0"/>
    <w:rsid w:val="009149A5"/>
    <w:rsid w:val="009213EB"/>
    <w:rsid w:val="00923635"/>
    <w:rsid w:val="00923662"/>
    <w:rsid w:val="0092526C"/>
    <w:rsid w:val="0093411B"/>
    <w:rsid w:val="00952780"/>
    <w:rsid w:val="009633F9"/>
    <w:rsid w:val="009745A9"/>
    <w:rsid w:val="00975170"/>
    <w:rsid w:val="009B205C"/>
    <w:rsid w:val="009E2B6B"/>
    <w:rsid w:val="009E37C7"/>
    <w:rsid w:val="009F5A79"/>
    <w:rsid w:val="00A130F7"/>
    <w:rsid w:val="00A17511"/>
    <w:rsid w:val="00A26040"/>
    <w:rsid w:val="00A27797"/>
    <w:rsid w:val="00A320E6"/>
    <w:rsid w:val="00A337B6"/>
    <w:rsid w:val="00A42BE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4BBA"/>
    <w:rsid w:val="00AC277B"/>
    <w:rsid w:val="00AD3B0E"/>
    <w:rsid w:val="00AE0942"/>
    <w:rsid w:val="00AF727F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460"/>
    <w:rsid w:val="00BA7FB1"/>
    <w:rsid w:val="00BB38DD"/>
    <w:rsid w:val="00BC03E1"/>
    <w:rsid w:val="00BC2CB9"/>
    <w:rsid w:val="00BC4252"/>
    <w:rsid w:val="00BC66B0"/>
    <w:rsid w:val="00BC7D7A"/>
    <w:rsid w:val="00BD61F2"/>
    <w:rsid w:val="00BE0A82"/>
    <w:rsid w:val="00BE6186"/>
    <w:rsid w:val="00BF0468"/>
    <w:rsid w:val="00C17CFD"/>
    <w:rsid w:val="00C20323"/>
    <w:rsid w:val="00C212AF"/>
    <w:rsid w:val="00C33007"/>
    <w:rsid w:val="00C34A95"/>
    <w:rsid w:val="00C359CC"/>
    <w:rsid w:val="00C40B7B"/>
    <w:rsid w:val="00C438DE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B2BA4"/>
    <w:rsid w:val="00CC1E38"/>
    <w:rsid w:val="00CC2B8D"/>
    <w:rsid w:val="00CC46BF"/>
    <w:rsid w:val="00CC4879"/>
    <w:rsid w:val="00CD1FD2"/>
    <w:rsid w:val="00CF1EBC"/>
    <w:rsid w:val="00D05B3A"/>
    <w:rsid w:val="00D07A22"/>
    <w:rsid w:val="00D16801"/>
    <w:rsid w:val="00D277F2"/>
    <w:rsid w:val="00D50D5D"/>
    <w:rsid w:val="00D5267A"/>
    <w:rsid w:val="00D63832"/>
    <w:rsid w:val="00D642F3"/>
    <w:rsid w:val="00D715AA"/>
    <w:rsid w:val="00D81BB7"/>
    <w:rsid w:val="00D87697"/>
    <w:rsid w:val="00D90A06"/>
    <w:rsid w:val="00D91519"/>
    <w:rsid w:val="00D923FA"/>
    <w:rsid w:val="00D94060"/>
    <w:rsid w:val="00DA2043"/>
    <w:rsid w:val="00DB235A"/>
    <w:rsid w:val="00DB27F9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14E57"/>
    <w:rsid w:val="00E2366A"/>
    <w:rsid w:val="00E531F5"/>
    <w:rsid w:val="00E551D3"/>
    <w:rsid w:val="00E56B58"/>
    <w:rsid w:val="00E636DE"/>
    <w:rsid w:val="00E65F47"/>
    <w:rsid w:val="00E7098F"/>
    <w:rsid w:val="00E745D7"/>
    <w:rsid w:val="00E75F24"/>
    <w:rsid w:val="00E87B56"/>
    <w:rsid w:val="00E92E02"/>
    <w:rsid w:val="00E962E5"/>
    <w:rsid w:val="00EC22A9"/>
    <w:rsid w:val="00EC6E46"/>
    <w:rsid w:val="00ED46C9"/>
    <w:rsid w:val="00EF312D"/>
    <w:rsid w:val="00F0456C"/>
    <w:rsid w:val="00F11A8C"/>
    <w:rsid w:val="00F202F5"/>
    <w:rsid w:val="00F2108D"/>
    <w:rsid w:val="00F23E87"/>
    <w:rsid w:val="00F30BDA"/>
    <w:rsid w:val="00F56E73"/>
    <w:rsid w:val="00F70748"/>
    <w:rsid w:val="00F827D8"/>
    <w:rsid w:val="00F90AA2"/>
    <w:rsid w:val="00FA52F9"/>
    <w:rsid w:val="00FA7F0B"/>
    <w:rsid w:val="00FB76DF"/>
    <w:rsid w:val="00FE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7560A7"/>
  <w15:docId w15:val="{474E6AE3-C226-4602-8A73-D7F05F8C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C26DB-058C-4F0C-8ECE-8E41286C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45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Екатерина Белоглазова</cp:lastModifiedBy>
  <cp:revision>19</cp:revision>
  <cp:lastPrinted>2026-07-15T13:31:00Z</cp:lastPrinted>
  <dcterms:created xsi:type="dcterms:W3CDTF">2026-07-14T10:18:00Z</dcterms:created>
  <dcterms:modified xsi:type="dcterms:W3CDTF">2026-07-25T20:10:00Z</dcterms:modified>
</cp:coreProperties>
</file>