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037733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bookmarkStart w:id="0" w:name="_GoBack"/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70.6pt;width:470.3pt;height:80.05pt;z-index:251656704;visibility:visible;mso-wrap-distance-left:9pt;mso-wrap-distance-top:0;mso-wrap-distance-right:9pt;mso-wrap-distance-bottom:0;mso-position-horizontal:absolute;mso-position-horizontal-relative:page;mso-position-vertical:absolute;mso-position-vertical-relative:page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<v:textbox inset="0,0,0,0">
              <w:txbxContent>
                <w:p w:rsidR="00BC2CB9" w:rsidRPr="00104329" w:rsidRDefault="00BC2CB9" w:rsidP="00B81345">
                  <w:pPr>
                    <w:autoSpaceDE w:val="0"/>
                    <w:autoSpaceDN w:val="0"/>
                    <w:adjustRightInd w:val="0"/>
                    <w:ind w:right="4536"/>
                    <w:jc w:val="both"/>
                    <w:rPr>
                      <w:rFonts w:eastAsia="Calibri"/>
                      <w:b/>
                      <w:szCs w:val="28"/>
                    </w:rPr>
                  </w:pPr>
                  <w:r w:rsidRPr="00104329">
                    <w:rPr>
                      <w:b/>
                      <w:szCs w:val="28"/>
                    </w:rPr>
                    <w:t>Об утверждении отчета о выполнении плана работы территориальной избирательной комиссии Чайковского городского округа за май 2026 года</w:t>
                  </w:r>
                </w:p>
                <w:p w:rsidR="00BC2CB9" w:rsidRPr="00B33253" w:rsidRDefault="00BC2CB9" w:rsidP="00BF0468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<v:textbox inset="0,0,0,0">
              <w:txbxContent>
                <w:p w:rsidR="00BC2CB9" w:rsidRPr="00DF42F4" w:rsidRDefault="00BC2CB9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28.05.2026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<v:textbox inset="0,0,0,0">
              <w:txbxContent>
                <w:p w:rsidR="00BC2CB9" w:rsidRPr="00DF42F4" w:rsidRDefault="00BC2CB9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115/01</w:t>
                  </w:r>
                </w:p>
              </w:txbxContent>
            </v:textbox>
            <w10:wrap anchorx="page" anchory="page"/>
          </v:shape>
        </w:pict>
      </w:r>
    </w:p>
    <w:p w:rsidR="00164B98" w:rsidRDefault="00164B98" w:rsidP="00164B98">
      <w:pPr>
        <w:pStyle w:val="a7"/>
        <w:spacing w:line="360" w:lineRule="auto"/>
        <w:ind w:left="709" w:firstLine="0"/>
        <w:rPr>
          <w:lang w:val="en-US"/>
        </w:rPr>
      </w:pPr>
    </w:p>
    <w:p w:rsidR="00B81345" w:rsidRPr="00104329" w:rsidRDefault="00B81345" w:rsidP="00B81345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proofErr w:type="gramStart"/>
      <w:r w:rsidRPr="00104329">
        <w:rPr>
          <w:rFonts w:eastAsia="Calibri"/>
          <w:szCs w:val="28"/>
        </w:rPr>
        <w:t xml:space="preserve">В соответствии со статьями 11,12 Закона Пермского края от 20.02.2007 г. №4-ПК «О территориальных избирательных комиссиях Пермского края», Планом </w:t>
      </w:r>
      <w:r w:rsidRPr="00104329">
        <w:rPr>
          <w:szCs w:val="28"/>
        </w:rPr>
        <w:t>по развитию правовой и электоральной культуры территориальной избирательной комиссии Чайковского городского округа на 2026 год</w:t>
      </w:r>
      <w:r w:rsidRPr="00104329">
        <w:rPr>
          <w:rFonts w:eastAsia="Calibri"/>
          <w:szCs w:val="28"/>
        </w:rPr>
        <w:t xml:space="preserve">, в целях повышения правовой и электоральной культуры, активности избирателей, повышения эффективности деятельности избирательных комиссий разных уровней, подготовки участников избирательного процесса, </w:t>
      </w:r>
      <w:proofErr w:type="gramEnd"/>
    </w:p>
    <w:p w:rsidR="00B81345" w:rsidRPr="00104329" w:rsidRDefault="00B81345" w:rsidP="00B81345">
      <w:pPr>
        <w:widowControl w:val="0"/>
        <w:autoSpaceDE w:val="0"/>
        <w:autoSpaceDN w:val="0"/>
        <w:adjustRightInd w:val="0"/>
        <w:spacing w:line="276" w:lineRule="auto"/>
        <w:jc w:val="center"/>
        <w:rPr>
          <w:szCs w:val="28"/>
        </w:rPr>
      </w:pPr>
      <w:r w:rsidRPr="00104329">
        <w:rPr>
          <w:szCs w:val="28"/>
        </w:rPr>
        <w:t xml:space="preserve">комиссия </w:t>
      </w:r>
      <w:proofErr w:type="spellStart"/>
      <w:proofErr w:type="gramStart"/>
      <w:r w:rsidRPr="00104329">
        <w:rPr>
          <w:szCs w:val="28"/>
        </w:rPr>
        <w:t>р</w:t>
      </w:r>
      <w:proofErr w:type="spellEnd"/>
      <w:proofErr w:type="gramEnd"/>
      <w:r w:rsidRPr="00104329">
        <w:rPr>
          <w:szCs w:val="28"/>
        </w:rPr>
        <w:t xml:space="preserve"> е </w:t>
      </w:r>
      <w:proofErr w:type="spellStart"/>
      <w:r w:rsidRPr="00104329">
        <w:rPr>
          <w:szCs w:val="28"/>
        </w:rPr>
        <w:t>ш</w:t>
      </w:r>
      <w:proofErr w:type="spellEnd"/>
      <w:r w:rsidRPr="00104329">
        <w:rPr>
          <w:szCs w:val="28"/>
        </w:rPr>
        <w:t xml:space="preserve"> а е т:</w:t>
      </w:r>
    </w:p>
    <w:p w:rsidR="00B81345" w:rsidRPr="00104329" w:rsidRDefault="00B81345" w:rsidP="00B81345">
      <w:pPr>
        <w:tabs>
          <w:tab w:val="left" w:pos="2775"/>
        </w:tabs>
        <w:rPr>
          <w:szCs w:val="28"/>
        </w:rPr>
      </w:pPr>
    </w:p>
    <w:p w:rsidR="00B81345" w:rsidRPr="00104329" w:rsidRDefault="00B81345" w:rsidP="00B81345">
      <w:pPr>
        <w:numPr>
          <w:ilvl w:val="0"/>
          <w:numId w:val="1"/>
        </w:numPr>
        <w:tabs>
          <w:tab w:val="clear" w:pos="1425"/>
          <w:tab w:val="num" w:pos="900"/>
        </w:tabs>
        <w:spacing w:line="360" w:lineRule="auto"/>
        <w:ind w:left="0" w:firstLine="709"/>
        <w:jc w:val="both"/>
        <w:rPr>
          <w:b/>
          <w:szCs w:val="28"/>
        </w:rPr>
      </w:pPr>
      <w:r w:rsidRPr="00104329">
        <w:rPr>
          <w:szCs w:val="28"/>
        </w:rPr>
        <w:t>Утвердить отчет о выполнении плана работы территориальной избирательной комиссии Чайковского городского округа за май 2026 года, согласно приложению.</w:t>
      </w:r>
    </w:p>
    <w:p w:rsidR="00B81345" w:rsidRPr="00104329" w:rsidRDefault="00B81345" w:rsidP="00B81345">
      <w:pPr>
        <w:numPr>
          <w:ilvl w:val="0"/>
          <w:numId w:val="1"/>
        </w:numPr>
        <w:tabs>
          <w:tab w:val="clear" w:pos="1425"/>
          <w:tab w:val="num" w:pos="900"/>
        </w:tabs>
        <w:spacing w:line="360" w:lineRule="auto"/>
        <w:ind w:left="0" w:firstLine="709"/>
        <w:jc w:val="both"/>
        <w:rPr>
          <w:szCs w:val="28"/>
        </w:rPr>
      </w:pPr>
      <w:proofErr w:type="gramStart"/>
      <w:r w:rsidRPr="00104329">
        <w:rPr>
          <w:szCs w:val="28"/>
        </w:rPr>
        <w:t>Разместить</w:t>
      </w:r>
      <w:proofErr w:type="gramEnd"/>
      <w:r w:rsidRPr="00104329">
        <w:rPr>
          <w:szCs w:val="28"/>
        </w:rPr>
        <w:t xml:space="preserve"> настоящее решение на сайте территориальной избирательной комиссии Чайковского городского округа в информационно-телекоммуникационной сети «Интернет». </w:t>
      </w:r>
    </w:p>
    <w:p w:rsidR="00164B98" w:rsidRDefault="00B81345" w:rsidP="00B81345">
      <w:pPr>
        <w:pStyle w:val="a7"/>
        <w:spacing w:line="360" w:lineRule="auto"/>
        <w:ind w:firstLine="0"/>
        <w:rPr>
          <w:szCs w:val="28"/>
        </w:rPr>
      </w:pPr>
      <w:proofErr w:type="gramStart"/>
      <w:r w:rsidRPr="00104329">
        <w:rPr>
          <w:szCs w:val="28"/>
        </w:rPr>
        <w:t>Контроль за</w:t>
      </w:r>
      <w:proofErr w:type="gramEnd"/>
      <w:r w:rsidRPr="00104329">
        <w:rPr>
          <w:szCs w:val="28"/>
        </w:rPr>
        <w:t xml:space="preserve"> исполнением настоящего решения возложить на секретаря территориальной избирательной комиссии Чайковского городского округа Белоглазову Е.Н</w:t>
      </w:r>
      <w:r>
        <w:rPr>
          <w:szCs w:val="28"/>
        </w:rPr>
        <w:t>.</w:t>
      </w:r>
    </w:p>
    <w:p w:rsidR="00B81345" w:rsidRPr="00B81345" w:rsidRDefault="00B81345" w:rsidP="00B81345">
      <w:pPr>
        <w:pStyle w:val="a7"/>
        <w:spacing w:line="360" w:lineRule="auto"/>
        <w:ind w:firstLine="0"/>
        <w:rPr>
          <w:sz w:val="16"/>
          <w:szCs w:val="16"/>
        </w:rPr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164B98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64B98" w:rsidRPr="00FD0E8F" w:rsidRDefault="00164B98" w:rsidP="00B81345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64B98" w:rsidRDefault="00B81345" w:rsidP="00B81345">
            <w:pPr>
              <w:pStyle w:val="a7"/>
              <w:spacing w:line="240" w:lineRule="auto"/>
              <w:ind w:firstLine="0"/>
              <w:jc w:val="right"/>
            </w:pPr>
            <w:r>
              <w:t>Н.Н. Шамова</w:t>
            </w:r>
          </w:p>
        </w:tc>
      </w:tr>
      <w:tr w:rsidR="00B81345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B81345" w:rsidRDefault="00B81345" w:rsidP="00B81345">
            <w:pPr>
              <w:pStyle w:val="a7"/>
              <w:spacing w:line="36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B81345" w:rsidRDefault="00B81345" w:rsidP="00B8134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164B98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64B98" w:rsidRDefault="00164B98" w:rsidP="00B81345">
            <w:pPr>
              <w:pStyle w:val="a7"/>
              <w:spacing w:line="36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64B98" w:rsidRDefault="00B81345" w:rsidP="00B81345">
            <w:pPr>
              <w:pStyle w:val="a7"/>
              <w:spacing w:line="360" w:lineRule="auto"/>
              <w:ind w:firstLine="0"/>
              <w:jc w:val="right"/>
            </w:pPr>
            <w:r>
              <w:t>Е</w:t>
            </w:r>
            <w:r w:rsidR="00164B98">
              <w:t>.</w:t>
            </w:r>
            <w:r>
              <w:t>Н</w:t>
            </w:r>
            <w:r w:rsidR="00164B98">
              <w:t>. </w:t>
            </w:r>
            <w:r>
              <w:t>Белоглазова</w:t>
            </w:r>
          </w:p>
        </w:tc>
      </w:tr>
      <w:bookmarkEnd w:id="0"/>
    </w:tbl>
    <w:p w:rsidR="00B81345" w:rsidRPr="00341096" w:rsidRDefault="00B81345" w:rsidP="00B81345">
      <w:pPr>
        <w:pStyle w:val="a7"/>
        <w:spacing w:line="240" w:lineRule="auto"/>
        <w:ind w:firstLine="0"/>
        <w:rPr>
          <w:sz w:val="20"/>
          <w:lang w:val="en-US"/>
        </w:rPr>
      </w:pPr>
    </w:p>
    <w:p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lastRenderedPageBreak/>
        <w:t>Приложение</w:t>
      </w:r>
    </w:p>
    <w:p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t>к решению территориальной избирательной комиссии Чайковского городского округа</w:t>
      </w:r>
    </w:p>
    <w:p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t>от 28.05.2026 года № 115/01</w:t>
      </w:r>
    </w:p>
    <w:p w:rsidR="00BC2CB9" w:rsidRPr="00104329" w:rsidRDefault="00BC2CB9" w:rsidP="00BC2CB9">
      <w:pPr>
        <w:tabs>
          <w:tab w:val="left" w:pos="270"/>
        </w:tabs>
        <w:rPr>
          <w:szCs w:val="28"/>
        </w:rPr>
      </w:pPr>
      <w:r w:rsidRPr="00104329">
        <w:rPr>
          <w:szCs w:val="28"/>
        </w:rPr>
        <w:tab/>
      </w:r>
    </w:p>
    <w:tbl>
      <w:tblPr>
        <w:tblW w:w="9324" w:type="dxa"/>
        <w:tblInd w:w="141" w:type="dxa"/>
        <w:tblLook w:val="04A0"/>
      </w:tblPr>
      <w:tblGrid>
        <w:gridCol w:w="760"/>
        <w:gridCol w:w="4077"/>
        <w:gridCol w:w="1960"/>
        <w:gridCol w:w="2527"/>
      </w:tblGrid>
      <w:tr w:rsidR="00BC2CB9" w:rsidRPr="00BC2CB9" w:rsidTr="00FE5B13">
        <w:trPr>
          <w:trHeight w:val="255"/>
        </w:trPr>
        <w:tc>
          <w:tcPr>
            <w:tcW w:w="9324" w:type="dxa"/>
            <w:gridSpan w:val="4"/>
            <w:hideMark/>
          </w:tcPr>
          <w:p w:rsidR="00BC2CB9" w:rsidRPr="00BC2CB9" w:rsidRDefault="00BC2CB9" w:rsidP="00BC2CB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ОТЧЕТ О ВЫПОЛНЕНИИ ПЛАНА РАБОТЫ ЗА МАЙ 2026 ГОДА</w:t>
            </w:r>
          </w:p>
        </w:tc>
      </w:tr>
      <w:tr w:rsidR="00BC2CB9" w:rsidRPr="00BC2CB9" w:rsidTr="00FE5B13">
        <w:trPr>
          <w:trHeight w:val="255"/>
        </w:trPr>
        <w:tc>
          <w:tcPr>
            <w:tcW w:w="9324" w:type="dxa"/>
            <w:gridSpan w:val="4"/>
            <w:tcBorders>
              <w:top w:val="nil"/>
              <w:left w:val="nil"/>
              <w:right w:val="nil"/>
            </w:tcBorders>
            <w:hideMark/>
          </w:tcPr>
          <w:p w:rsidR="00BC2CB9" w:rsidRPr="00BC2CB9" w:rsidRDefault="00BC2CB9" w:rsidP="00BC2CB9">
            <w:pPr>
              <w:jc w:val="center"/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Территориальная избирательная комиссия Чайковского городского округа</w:t>
            </w:r>
          </w:p>
        </w:tc>
      </w:tr>
      <w:tr w:rsidR="00BC2CB9" w:rsidRPr="00BC2CB9" w:rsidTr="00FE5B13">
        <w:trPr>
          <w:trHeight w:val="255"/>
        </w:trPr>
        <w:tc>
          <w:tcPr>
            <w:tcW w:w="9324" w:type="dxa"/>
            <w:gridSpan w:val="4"/>
            <w:hideMark/>
          </w:tcPr>
          <w:p w:rsidR="00BC2CB9" w:rsidRPr="00BC2CB9" w:rsidRDefault="00BC2CB9" w:rsidP="00BC2CB9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BC2CB9" w:rsidRPr="00BC2CB9" w:rsidTr="00FE5B13">
        <w:trPr>
          <w:trHeight w:val="319"/>
        </w:trPr>
        <w:tc>
          <w:tcPr>
            <w:tcW w:w="9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BC2CB9" w:rsidRPr="00BC2CB9" w:rsidTr="00FE5B1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4F3525">
            <w:pPr>
              <w:ind w:right="-164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C2CB9" w:rsidRPr="00BC2CB9" w:rsidTr="00FE5B13">
        <w:trPr>
          <w:trHeight w:val="23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FE5B13">
            <w:pPr>
              <w:autoSpaceDE w:val="0"/>
              <w:autoSpaceDN w:val="0"/>
              <w:adjustRightInd w:val="0"/>
              <w:spacing w:line="240" w:lineRule="exact"/>
              <w:ind w:right="-1"/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Заседание ТИК: Решение № 115/01</w:t>
            </w:r>
            <w:r w:rsidRPr="00BC2CB9">
              <w:rPr>
                <w:bCs/>
                <w:sz w:val="24"/>
                <w:szCs w:val="24"/>
              </w:rPr>
              <w:t xml:space="preserve"> «Об утверждении отчета о выполнении плана работы территориальной избирательной комиссии Чайковского городского округа за май 2026 года»; Решение № 115/02 «Об утверждении плана работы территориальной избирательной комиссии Чайковского городского округа на июнь 2026 года»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28.05.2026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Проведено</w:t>
            </w:r>
          </w:p>
        </w:tc>
      </w:tr>
      <w:tr w:rsidR="00BC2CB9" w:rsidRPr="00BC2CB9" w:rsidTr="00FE5B13">
        <w:trPr>
          <w:trHeight w:val="615"/>
        </w:trPr>
        <w:tc>
          <w:tcPr>
            <w:tcW w:w="9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4F3525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C2CB9" w:rsidRPr="00BC2CB9" w:rsidTr="00FE5B13">
        <w:trPr>
          <w:trHeight w:val="2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4F3525">
            <w:pPr>
              <w:ind w:right="-166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C2CB9" w:rsidRPr="00BC2CB9" w:rsidTr="00FE5B13">
        <w:trPr>
          <w:trHeight w:val="2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Заседание рабочей группы аппарата администрации Чайковского ГО по оказанию содействия избирательным комиссиям в подготовке и проведении выборов на территории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14.05.2026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Участие принято</w:t>
            </w:r>
          </w:p>
        </w:tc>
      </w:tr>
      <w:tr w:rsidR="00BC2CB9" w:rsidRPr="00BC2CB9" w:rsidTr="00FE5B13">
        <w:trPr>
          <w:trHeight w:val="2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Рабочие встречи с представителями администрации Чайковского городского округа по вопросам предстоящей избирательной кампании.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Проведены</w:t>
            </w:r>
          </w:p>
        </w:tc>
      </w:tr>
      <w:tr w:rsidR="00BC2CB9" w:rsidRPr="00BC2CB9" w:rsidTr="00FE5B13">
        <w:trPr>
          <w:trHeight w:val="510"/>
        </w:trPr>
        <w:tc>
          <w:tcPr>
            <w:tcW w:w="9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BC2CB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BC2CB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BC2CB9">
              <w:rPr>
                <w:b/>
                <w:sz w:val="24"/>
                <w:szCs w:val="24"/>
              </w:rPr>
              <w:t>обучение</w:t>
            </w:r>
            <w:r w:rsidRPr="00BC2CB9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BC2CB9" w:rsidRPr="00BC2CB9" w:rsidTr="00FE5B1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C2CB9" w:rsidRPr="00BC2CB9" w:rsidTr="00FE5B13">
        <w:trPr>
          <w:trHeight w:val="2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CB9" w:rsidRPr="00BC2CB9" w:rsidRDefault="00BC2CB9" w:rsidP="00BC2CB9">
            <w:pPr>
              <w:rPr>
                <w:sz w:val="24"/>
                <w:szCs w:val="24"/>
                <w:shd w:val="clear" w:color="auto" w:fill="FFFFFF"/>
              </w:rPr>
            </w:pPr>
            <w:r w:rsidRPr="00BC2CB9">
              <w:rPr>
                <w:sz w:val="24"/>
                <w:szCs w:val="24"/>
                <w:shd w:val="clear" w:color="auto" w:fill="FFFFFF"/>
              </w:rPr>
              <w:t>Правовой час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12, 26, 28.05.2026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Участие принято</w:t>
            </w:r>
          </w:p>
        </w:tc>
      </w:tr>
      <w:tr w:rsidR="00BC2CB9" w:rsidRPr="00BC2CB9" w:rsidTr="00FE5B13">
        <w:trPr>
          <w:trHeight w:val="253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2.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CB9" w:rsidRPr="00BC2CB9" w:rsidRDefault="00BC2CB9" w:rsidP="00BC2CB9">
            <w:pPr>
              <w:rPr>
                <w:sz w:val="24"/>
                <w:szCs w:val="24"/>
                <w:shd w:val="clear" w:color="auto" w:fill="FFFFFF"/>
              </w:rPr>
            </w:pPr>
            <w:r w:rsidRPr="00BC2CB9">
              <w:rPr>
                <w:sz w:val="24"/>
                <w:szCs w:val="24"/>
                <w:shd w:val="clear" w:color="auto" w:fill="FFFFFF"/>
              </w:rPr>
              <w:t xml:space="preserve">Очное обучение  и тестирование членов УИК №№ 4001-4036, </w:t>
            </w:r>
          </w:p>
          <w:p w:rsidR="00BC2CB9" w:rsidRPr="00BC2CB9" w:rsidRDefault="00BC2CB9" w:rsidP="00BC2CB9">
            <w:pPr>
              <w:rPr>
                <w:sz w:val="24"/>
                <w:szCs w:val="24"/>
                <w:shd w:val="clear" w:color="auto" w:fill="FFFFFF"/>
              </w:rPr>
            </w:pPr>
            <w:r w:rsidRPr="00BC2CB9">
              <w:rPr>
                <w:sz w:val="24"/>
                <w:szCs w:val="24"/>
                <w:shd w:val="clear" w:color="auto" w:fill="FFFFFF"/>
              </w:rPr>
              <w:t>4050- 4052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04-27.05.2026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Проведено</w:t>
            </w:r>
          </w:p>
        </w:tc>
      </w:tr>
      <w:tr w:rsidR="00421611" w:rsidRPr="00421611" w:rsidTr="00FE5B13">
        <w:trPr>
          <w:trHeight w:val="253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1" w:rsidRPr="00421611" w:rsidRDefault="00421611" w:rsidP="00421611">
            <w:pPr>
              <w:pStyle w:val="af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421611" w:rsidRDefault="00421611" w:rsidP="00A5075C">
            <w:pPr>
              <w:rPr>
                <w:sz w:val="24"/>
                <w:shd w:val="clear" w:color="auto" w:fill="FFFFFF"/>
              </w:rPr>
            </w:pPr>
            <w:r w:rsidRPr="00421611">
              <w:rPr>
                <w:sz w:val="24"/>
                <w:shd w:val="clear" w:color="auto" w:fill="FFFFFF"/>
              </w:rPr>
              <w:t xml:space="preserve">Рабочая встреча председателей ассоциации ЮГ </w:t>
            </w:r>
            <w:proofErr w:type="gramStart"/>
            <w:r w:rsidRPr="00421611">
              <w:rPr>
                <w:sz w:val="24"/>
                <w:shd w:val="clear" w:color="auto" w:fill="FFFFFF"/>
              </w:rPr>
              <w:t>с</w:t>
            </w:r>
            <w:proofErr w:type="gramEnd"/>
            <w:r w:rsidRPr="00421611">
              <w:rPr>
                <w:sz w:val="24"/>
                <w:shd w:val="clear" w:color="auto" w:fill="FFFFFF"/>
              </w:rPr>
              <w:t xml:space="preserve"> </w:t>
            </w:r>
            <w:proofErr w:type="gramStart"/>
            <w:r w:rsidRPr="00421611">
              <w:rPr>
                <w:sz w:val="24"/>
                <w:shd w:val="clear" w:color="auto" w:fill="FFFFFF"/>
              </w:rPr>
              <w:t>зам</w:t>
            </w:r>
            <w:proofErr w:type="gramEnd"/>
            <w:r w:rsidRPr="00421611">
              <w:rPr>
                <w:sz w:val="24"/>
                <w:shd w:val="clear" w:color="auto" w:fill="FFFFFF"/>
              </w:rPr>
              <w:t xml:space="preserve">. председателя и секретарем ИКПК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421611" w:rsidRDefault="00421611" w:rsidP="00421611">
            <w:pPr>
              <w:jc w:val="center"/>
              <w:rPr>
                <w:sz w:val="24"/>
              </w:rPr>
            </w:pPr>
            <w:r w:rsidRPr="00421611">
              <w:rPr>
                <w:sz w:val="24"/>
              </w:rPr>
              <w:t>26.05.2026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421611" w:rsidRDefault="00421611" w:rsidP="00A5075C">
            <w:pPr>
              <w:jc w:val="center"/>
              <w:rPr>
                <w:sz w:val="24"/>
              </w:rPr>
            </w:pPr>
            <w:r w:rsidRPr="00421611">
              <w:rPr>
                <w:sz w:val="24"/>
              </w:rPr>
              <w:t>Участие принято</w:t>
            </w:r>
          </w:p>
        </w:tc>
      </w:tr>
    </w:tbl>
    <w:p w:rsidR="00FE5B13" w:rsidRDefault="00FE5B13">
      <w:r>
        <w:br w:type="page"/>
      </w:r>
    </w:p>
    <w:tbl>
      <w:tblPr>
        <w:tblW w:w="13348" w:type="dxa"/>
        <w:tblInd w:w="141" w:type="dxa"/>
        <w:tblLook w:val="04A0"/>
      </w:tblPr>
      <w:tblGrid>
        <w:gridCol w:w="760"/>
        <w:gridCol w:w="4053"/>
        <w:gridCol w:w="1953"/>
        <w:gridCol w:w="2558"/>
        <w:gridCol w:w="4024"/>
      </w:tblGrid>
      <w:tr w:rsidR="00421611" w:rsidRPr="00BC2CB9" w:rsidTr="00BC2CB9">
        <w:trPr>
          <w:gridAfter w:val="1"/>
          <w:wAfter w:w="4024" w:type="dxa"/>
          <w:trHeight w:val="461"/>
        </w:trPr>
        <w:tc>
          <w:tcPr>
            <w:tcW w:w="932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BC2CB9">
              <w:rPr>
                <w:b/>
                <w:bCs/>
                <w:sz w:val="24"/>
                <w:szCs w:val="24"/>
              </w:rPr>
              <w:t xml:space="preserve">V. </w:t>
            </w:r>
            <w:r w:rsidRPr="00BC2CB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BC2CB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21611" w:rsidRPr="00BC2CB9" w:rsidTr="00BC2CB9">
        <w:trPr>
          <w:gridAfter w:val="1"/>
          <w:wAfter w:w="4024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21611" w:rsidRPr="00BC2CB9" w:rsidTr="00BC2CB9">
        <w:trPr>
          <w:gridAfter w:val="1"/>
          <w:wAfter w:w="4024" w:type="dxa"/>
          <w:trHeight w:val="1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Интерактивное совещание председателей ТИК Пермского края ассоциации «ЮГ»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12.05.2026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Проведено</w:t>
            </w:r>
          </w:p>
        </w:tc>
      </w:tr>
      <w:tr w:rsidR="00421611" w:rsidRPr="00BC2CB9" w:rsidTr="00BC2CB9">
        <w:trPr>
          <w:gridAfter w:val="1"/>
          <w:wAfter w:w="4024" w:type="dxa"/>
          <w:trHeight w:val="287"/>
        </w:trPr>
        <w:tc>
          <w:tcPr>
            <w:tcW w:w="9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V. </w:t>
            </w:r>
            <w:r w:rsidRPr="00BC2CB9">
              <w:rPr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421611" w:rsidRPr="00BC2CB9" w:rsidTr="00BC2CB9">
        <w:trPr>
          <w:gridAfter w:val="1"/>
          <w:wAfter w:w="4024" w:type="dxa"/>
          <w:trHeight w:val="10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21611" w:rsidRPr="00BC2CB9" w:rsidTr="00BC2CB9">
        <w:trPr>
          <w:gridAfter w:val="1"/>
          <w:wAfter w:w="4024" w:type="dxa"/>
          <w:trHeight w:val="15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Проведение акции «Георгиевская лента», «Синий платочек»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09.05.2026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</w:t>
            </w:r>
          </w:p>
        </w:tc>
      </w:tr>
      <w:tr w:rsidR="00421611" w:rsidRPr="00BC2CB9" w:rsidTr="00BC2CB9">
        <w:trPr>
          <w:gridAfter w:val="1"/>
          <w:wAfter w:w="4024" w:type="dxa"/>
          <w:trHeight w:val="15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2.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Акция «Вальс победы»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09.05.2026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Принято участие</w:t>
            </w:r>
          </w:p>
        </w:tc>
      </w:tr>
      <w:tr w:rsidR="00421611" w:rsidRPr="00BC2CB9" w:rsidTr="00BC2CB9">
        <w:trPr>
          <w:gridAfter w:val="1"/>
          <w:wAfter w:w="4024" w:type="dxa"/>
          <w:trHeight w:val="225"/>
        </w:trPr>
        <w:tc>
          <w:tcPr>
            <w:tcW w:w="932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V</w:t>
            </w:r>
            <w:r w:rsidRPr="00BC2C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BC2CB9">
              <w:rPr>
                <w:b/>
                <w:bCs/>
                <w:sz w:val="24"/>
                <w:szCs w:val="24"/>
              </w:rPr>
              <w:t xml:space="preserve">. </w:t>
            </w:r>
            <w:r w:rsidRPr="00BC2CB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21611" w:rsidRPr="00BC2CB9" w:rsidTr="00BC2CB9">
        <w:trPr>
          <w:gridAfter w:val="1"/>
          <w:wAfter w:w="4024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21611" w:rsidRPr="00BC2CB9" w:rsidTr="00BC2CB9">
        <w:trPr>
          <w:gridAfter w:val="1"/>
          <w:wAfter w:w="4024" w:type="dxa"/>
          <w:trHeight w:val="1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Рабочая встреча с секретарем регионального отделения партии «НОВЫЕ ЛЮДИ» Лаптевым Е.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21.05.2026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Проведена</w:t>
            </w:r>
          </w:p>
        </w:tc>
      </w:tr>
      <w:tr w:rsidR="00421611" w:rsidRPr="00BC2CB9" w:rsidTr="00BC2CB9">
        <w:trPr>
          <w:trHeight w:val="227"/>
        </w:trPr>
        <w:tc>
          <w:tcPr>
            <w:tcW w:w="9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BC2CB9">
              <w:rPr>
                <w:b/>
                <w:bCs/>
                <w:sz w:val="24"/>
                <w:szCs w:val="24"/>
              </w:rPr>
              <w:t xml:space="preserve">. </w:t>
            </w:r>
            <w:r w:rsidRPr="00BC2CB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  <w:tc>
          <w:tcPr>
            <w:tcW w:w="4024" w:type="dxa"/>
          </w:tcPr>
          <w:p w:rsidR="00421611" w:rsidRPr="00BC2CB9" w:rsidRDefault="00421611" w:rsidP="00BC2CB9">
            <w:pPr>
              <w:jc w:val="center"/>
              <w:rPr>
                <w:sz w:val="24"/>
                <w:szCs w:val="24"/>
              </w:rPr>
            </w:pPr>
          </w:p>
        </w:tc>
      </w:tr>
      <w:tr w:rsidR="00421611" w:rsidRPr="00BC2CB9" w:rsidTr="00BC2CB9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21611" w:rsidRPr="00BC2CB9" w:rsidTr="00BC2CB9">
        <w:trPr>
          <w:gridAfter w:val="1"/>
          <w:wAfter w:w="4024" w:type="dxa"/>
          <w:trHeight w:val="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Рабочая встреча с руководителем Чайковской местной организации РДИ и МИ «Ласточка»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19.05.2026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Проведена</w:t>
            </w:r>
          </w:p>
        </w:tc>
      </w:tr>
      <w:tr w:rsidR="00421611" w:rsidRPr="00BC2CB9" w:rsidTr="00BC2CB9">
        <w:trPr>
          <w:gridAfter w:val="1"/>
          <w:wAfter w:w="4024" w:type="dxa"/>
          <w:trHeight w:val="272"/>
        </w:trPr>
        <w:tc>
          <w:tcPr>
            <w:tcW w:w="9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BC2CB9">
              <w:rPr>
                <w:b/>
                <w:bCs/>
                <w:sz w:val="24"/>
                <w:szCs w:val="24"/>
              </w:rPr>
              <w:t xml:space="preserve">. </w:t>
            </w:r>
            <w:r w:rsidRPr="00BC2CB9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</w:t>
            </w:r>
            <w:r w:rsidRPr="00BC2CB9">
              <w:rPr>
                <w:sz w:val="24"/>
                <w:szCs w:val="24"/>
              </w:rPr>
              <w:t>(в т.ч. мероприятия ко Дню молодого избирателя)</w:t>
            </w:r>
            <w:r w:rsidRPr="00BC2CB9">
              <w:rPr>
                <w:b/>
                <w:sz w:val="24"/>
                <w:szCs w:val="24"/>
              </w:rPr>
              <w:t xml:space="preserve">. Информационно-разъяснительная деятельность </w:t>
            </w:r>
            <w:r w:rsidRPr="00BC2CB9">
              <w:rPr>
                <w:sz w:val="24"/>
                <w:szCs w:val="24"/>
              </w:rPr>
              <w:t>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21611" w:rsidRPr="00BC2CB9" w:rsidTr="00BC2CB9">
        <w:trPr>
          <w:gridAfter w:val="1"/>
          <w:wAfter w:w="4024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21611" w:rsidRPr="00BC2CB9" w:rsidTr="00BC2CB9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 xml:space="preserve">Информационное наполнение Единого портала избирательных комиссий Пермского края 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Проводилось</w:t>
            </w:r>
          </w:p>
        </w:tc>
      </w:tr>
      <w:tr w:rsidR="00421611" w:rsidRPr="00BC2CB9" w:rsidTr="00BC2CB9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1.1.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Проведение акции «Георгиевская лента», «Синий платочек»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09.05.2026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Опубликовано</w:t>
            </w:r>
          </w:p>
        </w:tc>
      </w:tr>
      <w:tr w:rsidR="00421611" w:rsidRPr="00BC2CB9" w:rsidTr="00BC2CB9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1.2.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Акция «Вальс победы»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09.05.2026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Опубликовано</w:t>
            </w:r>
          </w:p>
        </w:tc>
      </w:tr>
      <w:tr w:rsidR="00421611" w:rsidRPr="00BC2CB9" w:rsidTr="00BC2CB9">
        <w:trPr>
          <w:gridAfter w:val="1"/>
          <w:wAfter w:w="4024" w:type="dxa"/>
          <w:trHeight w:val="289"/>
        </w:trPr>
        <w:tc>
          <w:tcPr>
            <w:tcW w:w="932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BC2CB9">
              <w:rPr>
                <w:b/>
                <w:bCs/>
                <w:sz w:val="24"/>
                <w:szCs w:val="24"/>
              </w:rPr>
              <w:t xml:space="preserve">. </w:t>
            </w:r>
            <w:r w:rsidRPr="00BC2CB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21611" w:rsidRPr="00BC2CB9" w:rsidTr="00BC2CB9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21611" w:rsidRPr="00BC2CB9" w:rsidTr="00BC2CB9">
        <w:trPr>
          <w:gridAfter w:val="1"/>
          <w:wAfter w:w="4024" w:type="dxa"/>
          <w:trHeight w:val="17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  <w:lang w:val="en-US"/>
              </w:rPr>
              <w:t>1</w:t>
            </w:r>
            <w:r w:rsidRPr="00BC2CB9">
              <w:rPr>
                <w:sz w:val="24"/>
                <w:szCs w:val="24"/>
              </w:rPr>
              <w:t>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</w:p>
        </w:tc>
      </w:tr>
      <w:tr w:rsidR="00421611" w:rsidRPr="00BC2CB9" w:rsidTr="00BC2CB9">
        <w:trPr>
          <w:gridAfter w:val="1"/>
          <w:wAfter w:w="4024" w:type="dxa"/>
          <w:trHeight w:val="255"/>
        </w:trPr>
        <w:tc>
          <w:tcPr>
            <w:tcW w:w="932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Х. </w:t>
            </w:r>
            <w:r w:rsidRPr="00BC2CB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21611" w:rsidRPr="00BC2CB9" w:rsidTr="00BC2CB9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1611" w:rsidRPr="00BC2CB9" w:rsidRDefault="00421611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21611" w:rsidRPr="00BC2CB9" w:rsidTr="00BC2CB9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611" w:rsidRPr="00BC2CB9" w:rsidRDefault="00421611" w:rsidP="00BC2CB9">
            <w:pPr>
              <w:rPr>
                <w:sz w:val="24"/>
                <w:szCs w:val="24"/>
              </w:rPr>
            </w:pPr>
          </w:p>
        </w:tc>
      </w:tr>
    </w:tbl>
    <w:p w:rsidR="004F3525" w:rsidRDefault="004F3525">
      <w:r>
        <w:br w:type="page"/>
      </w:r>
    </w:p>
    <w:tbl>
      <w:tblPr>
        <w:tblW w:w="9324" w:type="dxa"/>
        <w:tblInd w:w="141" w:type="dxa"/>
        <w:tblLook w:val="04A0"/>
      </w:tblPr>
      <w:tblGrid>
        <w:gridCol w:w="760"/>
        <w:gridCol w:w="4053"/>
        <w:gridCol w:w="1953"/>
        <w:gridCol w:w="2558"/>
      </w:tblGrid>
      <w:tr w:rsidR="00BC2CB9" w:rsidRPr="00BC2CB9" w:rsidTr="004F3525">
        <w:trPr>
          <w:trHeight w:val="255"/>
        </w:trPr>
        <w:tc>
          <w:tcPr>
            <w:tcW w:w="932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lastRenderedPageBreak/>
              <w:t>Х</w:t>
            </w:r>
            <w:proofErr w:type="gramStart"/>
            <w:r w:rsidRPr="00BC2CB9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BC2CB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C2CB9" w:rsidRPr="00BC2CB9" w:rsidTr="004F352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2CB9" w:rsidRPr="00BC2CB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C2CB9" w:rsidRPr="00BC2CB9" w:rsidTr="004F3525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 xml:space="preserve">Оказание консультативной помощи </w:t>
            </w:r>
            <w:proofErr w:type="spellStart"/>
            <w:r w:rsidRPr="00BC2CB9">
              <w:rPr>
                <w:sz w:val="24"/>
                <w:szCs w:val="24"/>
              </w:rPr>
              <w:t>ТИКам</w:t>
            </w:r>
            <w:proofErr w:type="spellEnd"/>
            <w:r w:rsidRPr="00BC2CB9">
              <w:rPr>
                <w:sz w:val="24"/>
                <w:szCs w:val="24"/>
              </w:rPr>
              <w:t xml:space="preserve"> ассоциации "Юг"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Оказана</w:t>
            </w:r>
          </w:p>
        </w:tc>
      </w:tr>
      <w:tr w:rsidR="00BC2CB9" w:rsidRPr="00BC2CB9" w:rsidTr="004F3525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2.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Наполнение информацией в сообществе "Голос Молодежи" в соц</w:t>
            </w:r>
            <w:proofErr w:type="gramStart"/>
            <w:r w:rsidRPr="00BC2CB9">
              <w:rPr>
                <w:sz w:val="24"/>
                <w:szCs w:val="24"/>
              </w:rPr>
              <w:t>.с</w:t>
            </w:r>
            <w:proofErr w:type="gramEnd"/>
            <w:r w:rsidRPr="00BC2CB9">
              <w:rPr>
                <w:sz w:val="24"/>
                <w:szCs w:val="24"/>
              </w:rPr>
              <w:t>ети "</w:t>
            </w:r>
            <w:proofErr w:type="spellStart"/>
            <w:r w:rsidRPr="00BC2CB9">
              <w:rPr>
                <w:sz w:val="24"/>
                <w:szCs w:val="24"/>
              </w:rPr>
              <w:t>Вконтакте</w:t>
            </w:r>
            <w:proofErr w:type="spellEnd"/>
            <w:r w:rsidRPr="00BC2CB9">
              <w:rPr>
                <w:sz w:val="24"/>
                <w:szCs w:val="24"/>
              </w:rPr>
              <w:t xml:space="preserve">" 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Проведено</w:t>
            </w:r>
          </w:p>
        </w:tc>
      </w:tr>
      <w:tr w:rsidR="00BC2CB9" w:rsidRPr="00BC2CB9" w:rsidTr="004F3525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3.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 xml:space="preserve">Сдача финансовой отчетности 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Осуществлено</w:t>
            </w:r>
          </w:p>
        </w:tc>
      </w:tr>
      <w:tr w:rsidR="00BC2CB9" w:rsidRPr="00BC2CB9" w:rsidTr="004F3525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4.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Предоставление иной запрашиваемой информации в ИК ПК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2CB9" w:rsidRPr="00BC2CB9" w:rsidRDefault="00BC2CB9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Предоставлено</w:t>
            </w:r>
          </w:p>
        </w:tc>
      </w:tr>
    </w:tbl>
    <w:p w:rsidR="00BC2CB9" w:rsidRPr="00104329" w:rsidRDefault="00BC2CB9" w:rsidP="00BC2CB9">
      <w:pPr>
        <w:ind w:firstLine="709"/>
        <w:jc w:val="both"/>
        <w:rPr>
          <w:szCs w:val="28"/>
        </w:rPr>
      </w:pPr>
    </w:p>
    <w:p w:rsidR="00B81345" w:rsidRDefault="00B81345">
      <w:pPr>
        <w:rPr>
          <w:sz w:val="20"/>
        </w:rPr>
      </w:pPr>
    </w:p>
    <w:p w:rsidR="00164B98" w:rsidRPr="00DF42F4" w:rsidRDefault="00164B98" w:rsidP="00B81345">
      <w:pPr>
        <w:pStyle w:val="a7"/>
        <w:spacing w:line="240" w:lineRule="auto"/>
        <w:ind w:firstLine="0"/>
        <w:rPr>
          <w:sz w:val="20"/>
        </w:rPr>
      </w:pPr>
    </w:p>
    <w:sectPr w:rsidR="00164B98" w:rsidRPr="00DF42F4" w:rsidSect="00B813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CB9" w:rsidRDefault="00BC2CB9">
      <w:r>
        <w:separator/>
      </w:r>
    </w:p>
  </w:endnote>
  <w:endnote w:type="continuationSeparator" w:id="0">
    <w:p w:rsidR="00BC2CB9" w:rsidRDefault="00BC2C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037733">
    <w:pPr>
      <w:framePr w:wrap="around" w:vAnchor="text" w:hAnchor="margin" w:xAlign="right" w:y="1"/>
    </w:pPr>
    <w:fldSimple w:instr="PAGE  ">
      <w:r w:rsidR="00BC2CB9">
        <w:rPr>
          <w:noProof/>
        </w:rPr>
        <w:t>1</w:t>
      </w:r>
    </w:fldSimple>
  </w:p>
  <w:p w:rsidR="00BC2CB9" w:rsidRDefault="00BC2CB9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BC2CB9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CB9" w:rsidRDefault="00BC2CB9">
      <w:r>
        <w:separator/>
      </w:r>
    </w:p>
  </w:footnote>
  <w:footnote w:type="continuationSeparator" w:id="0">
    <w:p w:rsidR="00BC2CB9" w:rsidRDefault="00BC2C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037733">
    <w:pPr>
      <w:framePr w:wrap="around" w:vAnchor="text" w:hAnchor="margin" w:xAlign="center" w:y="1"/>
    </w:pPr>
    <w:r>
      <w:fldChar w:fldCharType="begin"/>
    </w:r>
    <w:r w:rsidR="00BC2CB9">
      <w:instrText xml:space="preserve">PAGE  </w:instrText>
    </w:r>
    <w:r>
      <w:fldChar w:fldCharType="end"/>
    </w:r>
  </w:p>
  <w:p w:rsidR="00BC2CB9" w:rsidRDefault="00BC2CB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B9" w:rsidRDefault="00037733">
    <w:pPr>
      <w:framePr w:wrap="around" w:vAnchor="text" w:hAnchor="margin" w:xAlign="center" w:y="1"/>
    </w:pPr>
    <w:fldSimple w:instr="PAGE  ">
      <w:r w:rsidR="00FE5B13">
        <w:rPr>
          <w:noProof/>
        </w:rPr>
        <w:t>4</w:t>
      </w:r>
    </w:fldSimple>
  </w:p>
  <w:p w:rsidR="00BC2CB9" w:rsidRDefault="00BC2CB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BC2CB9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C2CB9" w:rsidRPr="00592A53" w:rsidRDefault="00BC2CB9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BC2CB9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BC2CB9" w:rsidRDefault="00BC2CB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BC2CB9" w:rsidRPr="00CA5A0E" w:rsidRDefault="00BC2CB9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BC2CB9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2CB9" w:rsidRPr="00592B00" w:rsidRDefault="00BC2CB9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2CB9" w:rsidRPr="00592B00" w:rsidRDefault="00BC2CB9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2CB9" w:rsidRPr="00592B00" w:rsidRDefault="00BC2CB9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BC2CB9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BC2CB9" w:rsidRDefault="00BC2CB9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C2CB9" w:rsidRPr="00201E8F" w:rsidRDefault="00BC2CB9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C2CB9" w:rsidRPr="00592B00" w:rsidRDefault="00BC2CB9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BC2CB9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C2CB9" w:rsidRPr="00C477FF" w:rsidRDefault="00BC2CB9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:rsidR="00BC2CB9" w:rsidRPr="00296CAB" w:rsidRDefault="00BC2CB9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34A8D"/>
    <w:rsid w:val="00035ABC"/>
    <w:rsid w:val="00037733"/>
    <w:rsid w:val="00040063"/>
    <w:rsid w:val="00042CD2"/>
    <w:rsid w:val="00073498"/>
    <w:rsid w:val="00085DCE"/>
    <w:rsid w:val="000A624A"/>
    <w:rsid w:val="000B5190"/>
    <w:rsid w:val="000D0D54"/>
    <w:rsid w:val="000F1485"/>
    <w:rsid w:val="00115836"/>
    <w:rsid w:val="001243E3"/>
    <w:rsid w:val="00137969"/>
    <w:rsid w:val="00164B98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0F4F"/>
    <w:rsid w:val="00226F7B"/>
    <w:rsid w:val="00257A42"/>
    <w:rsid w:val="00262C7A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41096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0F21"/>
    <w:rsid w:val="00412B26"/>
    <w:rsid w:val="0042123A"/>
    <w:rsid w:val="00421611"/>
    <w:rsid w:val="00447D5C"/>
    <w:rsid w:val="00461A95"/>
    <w:rsid w:val="00462428"/>
    <w:rsid w:val="00474EF2"/>
    <w:rsid w:val="004A1B98"/>
    <w:rsid w:val="004B052C"/>
    <w:rsid w:val="004B1FC7"/>
    <w:rsid w:val="004B5FF3"/>
    <w:rsid w:val="004E2451"/>
    <w:rsid w:val="004F3525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281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1345"/>
    <w:rsid w:val="00B871BB"/>
    <w:rsid w:val="00B90C37"/>
    <w:rsid w:val="00B9285C"/>
    <w:rsid w:val="00BA6E86"/>
    <w:rsid w:val="00BA7FB1"/>
    <w:rsid w:val="00BB38DD"/>
    <w:rsid w:val="00BC03E1"/>
    <w:rsid w:val="00BC2CB9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108D"/>
    <w:rsid w:val="00F23E87"/>
    <w:rsid w:val="00F30BDA"/>
    <w:rsid w:val="00F56E73"/>
    <w:rsid w:val="00F70748"/>
    <w:rsid w:val="00F827D8"/>
    <w:rsid w:val="00F90AA2"/>
    <w:rsid w:val="00FA7F0B"/>
    <w:rsid w:val="00FE5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216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3AA843-E6C6-4102-AFF0-A916F79FC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1210</TotalTime>
  <Pages>4</Pages>
  <Words>615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8</cp:revision>
  <cp:lastPrinted>2026-05-27T12:43:00Z</cp:lastPrinted>
  <dcterms:created xsi:type="dcterms:W3CDTF">2026-05-05T06:57:00Z</dcterms:created>
  <dcterms:modified xsi:type="dcterms:W3CDTF">2026-05-27T12:44:00Z</dcterms:modified>
</cp:coreProperties>
</file>